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2DF" w:rsidRDefault="000A202E">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3962DF" w:rsidRDefault="003962DF">
      <w:pPr>
        <w:ind w:left="0" w:hanging="2"/>
        <w:jc w:val="left"/>
      </w:pPr>
    </w:p>
    <w:p w:rsidR="003962DF" w:rsidRDefault="003962DF">
      <w:pPr>
        <w:ind w:left="0" w:hanging="2"/>
        <w:jc w:val="left"/>
      </w:pPr>
    </w:p>
    <w:p w:rsidR="003962DF" w:rsidRDefault="000A202E">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Simplified Arabic" w:eastAsia="Simplified Arabic" w:hAnsi="Simplified Arabic" w:cs="Simplified Arabic"/>
          <w:b/>
          <w:color w:val="000000"/>
          <w:sz w:val="28"/>
          <w:szCs w:val="28"/>
        </w:rPr>
        <w:t xml:space="preserve">  </w:t>
      </w:r>
      <w:r>
        <w:rPr>
          <w:b/>
          <w:color w:val="000000"/>
          <w:sz w:val="32"/>
          <w:szCs w:val="32"/>
          <w:rtl/>
        </w:rPr>
        <w:t>وزارة</w:t>
      </w:r>
      <w:r>
        <w:rPr>
          <w:rFonts w:ascii="AGA Arabesque" w:eastAsia="AGA Arabesque" w:hAnsi="AGA Arabesque" w:cs="AGA Arabesque"/>
          <w:b/>
          <w:color w:val="000000"/>
          <w:sz w:val="32"/>
          <w:szCs w:val="32"/>
        </w:rPr>
        <w:t></w:t>
      </w:r>
      <w:r>
        <w:rPr>
          <w:b/>
          <w:color w:val="000000"/>
          <w:sz w:val="32"/>
          <w:szCs w:val="32"/>
          <w:rtl/>
        </w:rPr>
        <w:t>التعليم</w:t>
      </w:r>
      <w:r>
        <w:rPr>
          <w:rFonts w:ascii="AGA Arabesque" w:eastAsia="AGA Arabesque" w:hAnsi="AGA Arabesque" w:cs="AGA Arabesque"/>
          <w:b/>
          <w:color w:val="000000"/>
          <w:sz w:val="32"/>
          <w:szCs w:val="32"/>
        </w:rPr>
        <w:t></w:t>
      </w:r>
      <w:r>
        <w:rPr>
          <w:b/>
          <w:color w:val="000000"/>
          <w:sz w:val="32"/>
          <w:szCs w:val="32"/>
          <w:rtl/>
        </w:rPr>
        <w:t>العالي</w:t>
      </w:r>
      <w:r>
        <w:rPr>
          <w:rFonts w:ascii="AGA Arabesque" w:eastAsia="AGA Arabesque" w:hAnsi="AGA Arabesque" w:cs="AGA Arabesque"/>
          <w:b/>
          <w:color w:val="000000"/>
          <w:sz w:val="32"/>
          <w:szCs w:val="32"/>
        </w:rPr>
        <w:t></w:t>
      </w:r>
      <w:r>
        <w:rPr>
          <w:b/>
          <w:color w:val="000000"/>
          <w:sz w:val="32"/>
          <w:szCs w:val="32"/>
          <w:rtl/>
        </w:rPr>
        <w:t>والبحث</w:t>
      </w:r>
      <w:r>
        <w:rPr>
          <w:rFonts w:ascii="AGA Arabesque" w:eastAsia="AGA Arabesque" w:hAnsi="AGA Arabesque" w:cs="AGA Arabesque"/>
          <w:b/>
          <w:color w:val="000000"/>
          <w:sz w:val="32"/>
          <w:szCs w:val="32"/>
        </w:rPr>
        <w:t></w:t>
      </w:r>
      <w:r>
        <w:rPr>
          <w:b/>
          <w:color w:val="000000"/>
          <w:sz w:val="32"/>
          <w:szCs w:val="32"/>
          <w:rtl/>
        </w:rPr>
        <w:t>العلمي</w:t>
      </w:r>
    </w:p>
    <w:p w:rsidR="003962DF" w:rsidRDefault="000A202E">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جهاز</w:t>
      </w:r>
      <w:r>
        <w:rPr>
          <w:rFonts w:ascii="AGA Arabesque" w:eastAsia="AGA Arabesque" w:hAnsi="AGA Arabesque" w:cs="AGA Arabesque"/>
          <w:b/>
          <w:color w:val="000000"/>
          <w:sz w:val="32"/>
          <w:szCs w:val="32"/>
        </w:rPr>
        <w:t></w:t>
      </w:r>
      <w:r>
        <w:rPr>
          <w:b/>
          <w:color w:val="000000"/>
          <w:sz w:val="32"/>
          <w:szCs w:val="32"/>
          <w:rtl/>
        </w:rPr>
        <w:t>الإشراف</w:t>
      </w:r>
      <w:r>
        <w:rPr>
          <w:rFonts w:ascii="AGA Arabesque" w:eastAsia="AGA Arabesque" w:hAnsi="AGA Arabesque" w:cs="AGA Arabesque"/>
          <w:b/>
          <w:color w:val="000000"/>
          <w:sz w:val="32"/>
          <w:szCs w:val="32"/>
        </w:rPr>
        <w:t></w:t>
      </w:r>
      <w:r>
        <w:rPr>
          <w:b/>
          <w:color w:val="000000"/>
          <w:sz w:val="32"/>
          <w:szCs w:val="32"/>
          <w:rtl/>
        </w:rPr>
        <w:t>والتقويم</w:t>
      </w:r>
      <w:r>
        <w:rPr>
          <w:rFonts w:ascii="AGA Arabesque" w:eastAsia="AGA Arabesque" w:hAnsi="AGA Arabesque" w:cs="AGA Arabesque"/>
          <w:b/>
          <w:color w:val="000000"/>
          <w:sz w:val="32"/>
          <w:szCs w:val="32"/>
        </w:rPr>
        <w:t></w:t>
      </w:r>
      <w:r>
        <w:rPr>
          <w:b/>
          <w:color w:val="000000"/>
          <w:sz w:val="32"/>
          <w:szCs w:val="32"/>
          <w:rtl/>
        </w:rPr>
        <w:t>العلمي</w:t>
      </w:r>
    </w:p>
    <w:p w:rsidR="003962DF" w:rsidRDefault="000A202E">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b/>
          <w:color w:val="000000"/>
          <w:sz w:val="32"/>
          <w:szCs w:val="32"/>
          <w:rtl/>
        </w:rPr>
        <w:t>دائرة</w:t>
      </w:r>
      <w:r>
        <w:rPr>
          <w:rFonts w:ascii="AGA Arabesque" w:eastAsia="AGA Arabesque" w:hAnsi="AGA Arabesque" w:cs="AGA Arabesque"/>
          <w:b/>
          <w:color w:val="000000"/>
          <w:sz w:val="32"/>
          <w:szCs w:val="32"/>
        </w:rPr>
        <w:t></w:t>
      </w:r>
      <w:r>
        <w:rPr>
          <w:b/>
          <w:color w:val="000000"/>
          <w:sz w:val="32"/>
          <w:szCs w:val="32"/>
          <w:rtl/>
        </w:rPr>
        <w:t>ضمان</w:t>
      </w:r>
      <w:r>
        <w:rPr>
          <w:rFonts w:ascii="AGA Arabesque" w:eastAsia="AGA Arabesque" w:hAnsi="AGA Arabesque" w:cs="AGA Arabesque"/>
          <w:b/>
          <w:color w:val="000000"/>
          <w:sz w:val="32"/>
          <w:szCs w:val="32"/>
        </w:rPr>
        <w:t></w:t>
      </w:r>
      <w:r>
        <w:rPr>
          <w:b/>
          <w:color w:val="000000"/>
          <w:sz w:val="32"/>
          <w:szCs w:val="32"/>
          <w:rtl/>
        </w:rPr>
        <w:t>الجودة</w:t>
      </w:r>
      <w:r>
        <w:rPr>
          <w:rFonts w:ascii="AGA Arabesque" w:eastAsia="AGA Arabesque" w:hAnsi="AGA Arabesque" w:cs="AGA Arabesque"/>
          <w:b/>
          <w:color w:val="000000"/>
          <w:sz w:val="32"/>
          <w:szCs w:val="32"/>
        </w:rPr>
        <w:t></w:t>
      </w:r>
      <w:r>
        <w:rPr>
          <w:b/>
          <w:color w:val="000000"/>
          <w:sz w:val="32"/>
          <w:szCs w:val="32"/>
          <w:rtl/>
        </w:rPr>
        <w:t>والاعتماد</w:t>
      </w:r>
      <w:r>
        <w:rPr>
          <w:rFonts w:ascii="AGA Arabesque" w:eastAsia="AGA Arabesque" w:hAnsi="AGA Arabesque" w:cs="AGA Arabesque"/>
          <w:b/>
          <w:color w:val="000000"/>
          <w:sz w:val="32"/>
          <w:szCs w:val="32"/>
        </w:rPr>
        <w:t></w:t>
      </w:r>
      <w:r>
        <w:rPr>
          <w:b/>
          <w:color w:val="000000"/>
          <w:sz w:val="32"/>
          <w:szCs w:val="32"/>
          <w:rtl/>
        </w:rPr>
        <w:t>الأكاديمي</w:t>
      </w:r>
    </w:p>
    <w:p w:rsidR="003962DF" w:rsidRDefault="000A202E">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قسم</w:t>
      </w:r>
      <w:r>
        <w:rPr>
          <w:rFonts w:ascii="AGA Arabesque" w:eastAsia="AGA Arabesque" w:hAnsi="AGA Arabesque" w:cs="AGA Arabesque"/>
          <w:b/>
          <w:color w:val="000000"/>
          <w:sz w:val="32"/>
          <w:szCs w:val="32"/>
        </w:rPr>
        <w:t></w:t>
      </w:r>
      <w:r>
        <w:rPr>
          <w:b/>
          <w:color w:val="000000"/>
          <w:sz w:val="32"/>
          <w:szCs w:val="32"/>
          <w:rtl/>
        </w:rPr>
        <w:t>الاعتماد</w:t>
      </w:r>
    </w:p>
    <w:p w:rsidR="003962DF" w:rsidRDefault="003962DF">
      <w:pPr>
        <w:ind w:left="0" w:hanging="2"/>
        <w:jc w:val="left"/>
      </w:pPr>
    </w:p>
    <w:p w:rsidR="003962DF" w:rsidRDefault="003962DF">
      <w:pPr>
        <w:tabs>
          <w:tab w:val="left" w:pos="4563"/>
        </w:tabs>
        <w:ind w:left="3" w:hanging="5"/>
        <w:jc w:val="left"/>
        <w:rPr>
          <w:rFonts w:ascii="Simplified Arabic" w:eastAsia="Simplified Arabic" w:hAnsi="Simplified Arabic" w:cs="Simplified Arabic"/>
          <w:sz w:val="52"/>
          <w:szCs w:val="52"/>
        </w:rPr>
      </w:pPr>
    </w:p>
    <w:p w:rsidR="003962DF" w:rsidRDefault="000A202E">
      <w:pPr>
        <w:tabs>
          <w:tab w:val="left" w:pos="4563"/>
        </w:tabs>
        <w:ind w:left="5" w:hanging="7"/>
        <w:jc w:val="left"/>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 xml:space="preserve">دليل وصف البرنامج الأكاديمي </w:t>
      </w:r>
      <w:proofErr w:type="spellStart"/>
      <w:r>
        <w:rPr>
          <w:rFonts w:ascii="Simplified Arabic" w:eastAsia="Simplified Arabic" w:hAnsi="Simplified Arabic" w:cs="Simplified Arabic"/>
          <w:b/>
          <w:color w:val="FFFFFF"/>
          <w:sz w:val="72"/>
          <w:szCs w:val="72"/>
          <w:rtl/>
        </w:rPr>
        <w:t>والمقردليل</w:t>
      </w:r>
      <w:proofErr w:type="spellEnd"/>
      <w:r>
        <w:rPr>
          <w:rFonts w:ascii="Simplified Arabic" w:eastAsia="Simplified Arabic" w:hAnsi="Simplified Arabic" w:cs="Simplified Arabic"/>
          <w:b/>
          <w:color w:val="FFFFFF"/>
          <w:sz w:val="72"/>
          <w:szCs w:val="72"/>
          <w:rtl/>
        </w:rPr>
        <w:t xml:space="preserve"> وصف البرنامج الأكاديمي والمقرر الدراسي</w:t>
      </w:r>
      <w:r>
        <w:rPr>
          <w:noProof/>
        </w:rPr>
        <mc:AlternateContent>
          <mc:Choice Requires="wps">
            <w:drawing>
              <wp:anchor distT="0" distB="0" distL="114300" distR="114300" simplePos="0" relativeHeight="251659264" behindDoc="0" locked="0" layoutInCell="1" hidden="0" allowOverlap="1">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BA13DC" w:rsidRDefault="00BA13DC">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BA13DC" w:rsidRDefault="00BA13DC">
                            <w:pPr>
                              <w:spacing w:line="240" w:lineRule="auto"/>
                              <w:ind w:left="0" w:hanging="2"/>
                            </w:pPr>
                          </w:p>
                          <w:p w:rsidR="00BA13DC" w:rsidRDefault="00BA13D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id="مستطيل مستدير الزوايا 2" o:spid="_x0000_s1026"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" fillcolor="#5b9bd5" strokecolor="#f2f2f2" strokeweight="3pt">
                <v:stroke startarrowwidth="narrow" startarrowlength="short" endarrowwidth="narrow" endarrowlength="short" joinstyle="miter"/>
                <v:textbox inset="2.53958mm,1.2694mm,2.53958mm,1.2694mm">
                  <w:txbxContent>
                    <w:p w:rsidR="00BA13DC" w:rsidRDefault="00BA13DC">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BA13DC" w:rsidRDefault="00BA13DC">
                      <w:pPr>
                        <w:spacing w:line="240" w:lineRule="auto"/>
                        <w:ind w:left="0" w:hanging="2"/>
                      </w:pPr>
                    </w:p>
                    <w:p w:rsidR="00BA13DC" w:rsidRDefault="00BA13DC">
                      <w:pPr>
                        <w:spacing w:line="240" w:lineRule="auto"/>
                        <w:ind w:left="0" w:hanging="2"/>
                      </w:pPr>
                    </w:p>
                  </w:txbxContent>
                </v:textbox>
              </v:roundrect>
            </w:pict>
          </mc:Fallback>
        </mc:AlternateContent>
      </w:r>
    </w:p>
    <w:p w:rsidR="003962DF" w:rsidRDefault="003962DF">
      <w:pPr>
        <w:ind w:left="5" w:hanging="7"/>
        <w:jc w:val="left"/>
        <w:rPr>
          <w:rFonts w:ascii="Simplified Arabic" w:eastAsia="Simplified Arabic" w:hAnsi="Simplified Arabic" w:cs="Simplified Arabic"/>
          <w:sz w:val="72"/>
          <w:szCs w:val="72"/>
        </w:rPr>
      </w:pPr>
    </w:p>
    <w:p w:rsidR="003962DF" w:rsidRDefault="003962DF">
      <w:pPr>
        <w:ind w:left="5" w:hanging="7"/>
        <w:jc w:val="left"/>
        <w:rPr>
          <w:rFonts w:ascii="Simplified Arabic" w:eastAsia="Simplified Arabic" w:hAnsi="Simplified Arabic" w:cs="Simplified Arabic"/>
          <w:sz w:val="72"/>
          <w:szCs w:val="72"/>
        </w:rPr>
      </w:pPr>
    </w:p>
    <w:p w:rsidR="003962DF" w:rsidRDefault="003962DF">
      <w:pPr>
        <w:ind w:left="5" w:hanging="7"/>
        <w:jc w:val="center"/>
        <w:rPr>
          <w:rFonts w:ascii="Simplified Arabic" w:eastAsia="Simplified Arabic" w:hAnsi="Simplified Arabic" w:cs="Simplified Arabic"/>
          <w:sz w:val="72"/>
          <w:szCs w:val="72"/>
        </w:rPr>
      </w:pPr>
    </w:p>
    <w:p w:rsidR="003962DF" w:rsidRDefault="00BA13DC" w:rsidP="00BA13DC">
      <w:pPr>
        <w:shd w:val="clear" w:color="auto" w:fill="FFFFFF"/>
        <w:ind w:leftChars="0" w:left="0" w:firstLineChars="0" w:firstLine="0"/>
        <w:jc w:val="center"/>
        <w:rPr>
          <w:rFonts w:ascii="Traditional Arabic" w:eastAsia="Traditional Arabic" w:hAnsi="Traditional Arabic" w:cs="Traditional Arabic"/>
          <w:sz w:val="44"/>
          <w:szCs w:val="44"/>
        </w:rPr>
      </w:pPr>
      <w:r>
        <w:rPr>
          <w:rFonts w:ascii="Simplified Arabic" w:eastAsia="Simplified Arabic" w:hAnsi="Simplified Arabic" w:cs="Simplified Arabic"/>
          <w:b/>
          <w:sz w:val="28"/>
          <w:szCs w:val="28"/>
        </w:rPr>
        <w:t>2025</w:t>
      </w:r>
      <w:r w:rsidR="006C4AF5">
        <w:rPr>
          <w:rFonts w:ascii="Simplified Arabic" w:eastAsia="Simplified Arabic" w:hAnsi="Simplified Arabic" w:cs="Simplified Arabic"/>
          <w:b/>
          <w:sz w:val="28"/>
          <w:szCs w:val="28"/>
        </w:rPr>
        <w:t>-2026</w:t>
      </w:r>
      <w:bookmarkStart w:id="0" w:name="_GoBack"/>
      <w:bookmarkEnd w:id="0"/>
      <w:r w:rsidR="000A202E">
        <w:br w:type="page"/>
      </w:r>
      <w:r w:rsidR="000A202E">
        <w:rPr>
          <w:rFonts w:ascii="Simplified Arabic" w:eastAsia="Simplified Arabic" w:hAnsi="Simplified Arabic" w:cs="Simplified Arabic"/>
          <w:b/>
          <w:sz w:val="44"/>
          <w:szCs w:val="44"/>
        </w:rPr>
        <w:lastRenderedPageBreak/>
        <w:t xml:space="preserve"> </w:t>
      </w:r>
      <w:r w:rsidR="000A202E">
        <w:rPr>
          <w:rFonts w:ascii="Traditional Arabic" w:eastAsia="Traditional Arabic" w:hAnsi="Traditional Arabic" w:cs="Traditional Arabic"/>
          <w:b/>
          <w:sz w:val="44"/>
          <w:szCs w:val="44"/>
          <w:rtl/>
        </w:rPr>
        <w:t>المقدمة:</w:t>
      </w:r>
    </w:p>
    <w:p w:rsidR="003962DF" w:rsidRDefault="000A202E">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3962DF" w:rsidRDefault="000A202E">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w:t>
      </w:r>
      <w:proofErr w:type="gramStart"/>
      <w:r>
        <w:rPr>
          <w:rFonts w:ascii="Simplified Arabic" w:eastAsia="Simplified Arabic" w:hAnsi="Simplified Arabic" w:cs="Simplified Arabic"/>
          <w:sz w:val="32"/>
          <w:szCs w:val="32"/>
          <w:rtl/>
        </w:rPr>
        <w:t>الملاكات</w:t>
      </w:r>
      <w:proofErr w:type="gramEnd"/>
      <w:r>
        <w:rPr>
          <w:rFonts w:ascii="Simplified Arabic" w:eastAsia="Simplified Arabic" w:hAnsi="Simplified Arabic" w:cs="Simplified Arabic"/>
          <w:sz w:val="32"/>
          <w:szCs w:val="32"/>
          <w:rtl/>
        </w:rPr>
        <w:t xml:space="preserve"> التدريسية بإشراف اللجان العلمية في الأقسام العلمية.  </w:t>
      </w:r>
    </w:p>
    <w:p w:rsidR="003962DF" w:rsidRDefault="000A202E">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3962DF" w:rsidRDefault="000A202E">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3962DF" w:rsidRDefault="003962DF">
      <w:pPr>
        <w:shd w:val="clear" w:color="auto" w:fill="FFFFFF"/>
        <w:spacing w:before="240"/>
        <w:ind w:left="1" w:hanging="3"/>
        <w:jc w:val="both"/>
        <w:rPr>
          <w:rFonts w:ascii="Traditional Arabic" w:eastAsia="Traditional Arabic" w:hAnsi="Traditional Arabic" w:cs="Traditional Arabic"/>
          <w:sz w:val="32"/>
          <w:szCs w:val="32"/>
        </w:rPr>
      </w:pPr>
    </w:p>
    <w:p w:rsidR="003962DF" w:rsidRDefault="003962DF">
      <w:pPr>
        <w:shd w:val="clear" w:color="auto" w:fill="FFFFFF"/>
        <w:spacing w:before="240"/>
        <w:ind w:left="1" w:hanging="3"/>
        <w:jc w:val="both"/>
        <w:rPr>
          <w:rFonts w:ascii="Traditional Arabic" w:eastAsia="Traditional Arabic" w:hAnsi="Traditional Arabic" w:cs="Traditional Arabic"/>
          <w:sz w:val="32"/>
          <w:szCs w:val="32"/>
        </w:rPr>
      </w:pPr>
    </w:p>
    <w:p w:rsidR="003962DF" w:rsidRDefault="003962DF">
      <w:pPr>
        <w:shd w:val="clear" w:color="auto" w:fill="FFFFFF"/>
        <w:spacing w:before="240"/>
        <w:ind w:left="1" w:hanging="3"/>
        <w:jc w:val="both"/>
        <w:rPr>
          <w:rFonts w:ascii="Traditional Arabic" w:eastAsia="Traditional Arabic" w:hAnsi="Traditional Arabic" w:cs="Traditional Arabic"/>
          <w:sz w:val="32"/>
          <w:szCs w:val="32"/>
        </w:rPr>
      </w:pPr>
    </w:p>
    <w:p w:rsidR="003962DF" w:rsidRDefault="003962DF">
      <w:pPr>
        <w:shd w:val="clear" w:color="auto" w:fill="FFFFFF"/>
        <w:spacing w:before="240"/>
        <w:ind w:left="1" w:hanging="3"/>
        <w:jc w:val="both"/>
        <w:rPr>
          <w:rFonts w:ascii="Traditional Arabic" w:eastAsia="Traditional Arabic" w:hAnsi="Traditional Arabic" w:cs="Traditional Arabic"/>
          <w:sz w:val="32"/>
          <w:szCs w:val="32"/>
        </w:rPr>
      </w:pPr>
    </w:p>
    <w:p w:rsidR="003962DF" w:rsidRDefault="003962DF">
      <w:pPr>
        <w:shd w:val="clear" w:color="auto" w:fill="FFFFFF"/>
        <w:ind w:left="1" w:hanging="3"/>
        <w:jc w:val="center"/>
        <w:rPr>
          <w:rFonts w:ascii="Traditional Arabic" w:eastAsia="Traditional Arabic" w:hAnsi="Traditional Arabic" w:cs="Traditional Arabic"/>
          <w:sz w:val="32"/>
          <w:szCs w:val="32"/>
        </w:rPr>
      </w:pPr>
    </w:p>
    <w:p w:rsidR="003962DF" w:rsidRDefault="003962DF">
      <w:pPr>
        <w:shd w:val="clear" w:color="auto" w:fill="FFFFFF"/>
        <w:ind w:left="1" w:hanging="3"/>
        <w:jc w:val="left"/>
        <w:rPr>
          <w:rFonts w:ascii="Traditional Arabic" w:eastAsia="Traditional Arabic" w:hAnsi="Traditional Arabic" w:cs="Traditional Arabic"/>
          <w:sz w:val="32"/>
          <w:szCs w:val="32"/>
        </w:rPr>
      </w:pPr>
    </w:p>
    <w:p w:rsidR="003962DF" w:rsidRDefault="003962DF">
      <w:pPr>
        <w:shd w:val="clear" w:color="auto" w:fill="FFFFFF"/>
        <w:ind w:left="1" w:hanging="3"/>
        <w:jc w:val="left"/>
        <w:rPr>
          <w:rFonts w:ascii="Traditional Arabic" w:eastAsia="Traditional Arabic" w:hAnsi="Traditional Arabic" w:cs="Traditional Arabic"/>
          <w:sz w:val="32"/>
          <w:szCs w:val="32"/>
        </w:rPr>
      </w:pPr>
    </w:p>
    <w:p w:rsidR="003962DF" w:rsidRDefault="000A202E">
      <w:pPr>
        <w:shd w:val="clear" w:color="auto" w:fill="FFFFFF"/>
        <w:ind w:left="1" w:hanging="3"/>
        <w:jc w:val="left"/>
        <w:rPr>
          <w:sz w:val="32"/>
          <w:szCs w:val="32"/>
        </w:rPr>
      </w:pPr>
      <w:r>
        <w:rPr>
          <w:b/>
          <w:sz w:val="32"/>
          <w:szCs w:val="32"/>
          <w:rtl/>
        </w:rPr>
        <w:t xml:space="preserve">          مفاهيم ومصطلحات: </w:t>
      </w:r>
    </w:p>
    <w:p w:rsidR="003962DF" w:rsidRDefault="003962DF">
      <w:pPr>
        <w:shd w:val="clear" w:color="auto" w:fill="FFFFFF"/>
        <w:ind w:left="1" w:hanging="3"/>
        <w:jc w:val="left"/>
        <w:rPr>
          <w:sz w:val="32"/>
          <w:szCs w:val="32"/>
        </w:rPr>
      </w:pPr>
    </w:p>
    <w:p w:rsidR="003962DF" w:rsidRDefault="000A202E">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وصف البرنامج الأكاديمي</w:t>
      </w:r>
      <w:r>
        <w:rPr>
          <w:rFonts w:ascii="Simplified Arabic" w:eastAsia="Simplified Arabic" w:hAnsi="Simplified Arabic" w:cs="Simplified Arabic"/>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3962DF" w:rsidRDefault="000A202E">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3962DF" w:rsidRDefault="000A202E">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3962DF" w:rsidRDefault="000A202E">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3962DF" w:rsidRDefault="000A202E">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3962DF" w:rsidRDefault="000A202E">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3962DF" w:rsidRDefault="000A202E">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مخرجات التعلم: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3962DF" w:rsidRDefault="000A202E">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استراتيجيات التعليم والتعلم</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w:t>
      </w:r>
      <w:proofErr w:type="spellStart"/>
      <w:r>
        <w:rPr>
          <w:rFonts w:ascii="Simplified Arabic" w:eastAsia="Simplified Arabic" w:hAnsi="Simplified Arabic" w:cs="Simplified Arabic"/>
          <w:color w:val="000000"/>
          <w:sz w:val="28"/>
          <w:szCs w:val="28"/>
          <w:rtl/>
        </w:rPr>
        <w:t>واللاصفية</w:t>
      </w:r>
      <w:proofErr w:type="spellEnd"/>
      <w:r>
        <w:rPr>
          <w:rFonts w:ascii="Simplified Arabic" w:eastAsia="Simplified Arabic" w:hAnsi="Simplified Arabic" w:cs="Simplified Arabic"/>
          <w:color w:val="000000"/>
          <w:sz w:val="28"/>
          <w:szCs w:val="28"/>
          <w:rtl/>
        </w:rPr>
        <w:t xml:space="preserve"> لتحقيق نتائج التعلم للبرنامج. </w:t>
      </w:r>
    </w:p>
    <w:p w:rsidR="003962DF" w:rsidRDefault="003962DF">
      <w:pPr>
        <w:shd w:val="clear" w:color="auto" w:fill="FFFFFF"/>
        <w:ind w:left="1" w:hanging="3"/>
        <w:jc w:val="both"/>
        <w:rPr>
          <w:rFonts w:ascii="Simplified Arabic" w:eastAsia="Simplified Arabic" w:hAnsi="Simplified Arabic" w:cs="Simplified Arabic"/>
          <w:sz w:val="28"/>
          <w:szCs w:val="28"/>
        </w:rPr>
      </w:pPr>
    </w:p>
    <w:p w:rsidR="003962DF" w:rsidRDefault="003962DF">
      <w:pPr>
        <w:shd w:val="clear" w:color="auto" w:fill="FFFFFF"/>
        <w:ind w:left="1" w:hanging="3"/>
        <w:jc w:val="both"/>
        <w:rPr>
          <w:rFonts w:ascii="Simplified Arabic" w:eastAsia="Simplified Arabic" w:hAnsi="Simplified Arabic" w:cs="Simplified Arabic"/>
          <w:sz w:val="28"/>
          <w:szCs w:val="28"/>
        </w:rPr>
      </w:pPr>
    </w:p>
    <w:p w:rsidR="003962DF" w:rsidRDefault="003962DF">
      <w:pPr>
        <w:shd w:val="clear" w:color="auto" w:fill="FFFFFF"/>
        <w:ind w:left="1" w:hanging="3"/>
        <w:jc w:val="both"/>
        <w:rPr>
          <w:rFonts w:ascii="Simplified Arabic" w:eastAsia="Simplified Arabic" w:hAnsi="Simplified Arabic" w:cs="Simplified Arabic"/>
          <w:sz w:val="28"/>
          <w:szCs w:val="28"/>
        </w:rPr>
      </w:pPr>
    </w:p>
    <w:p w:rsidR="003962DF" w:rsidRDefault="003962DF" w:rsidP="00C17B8E">
      <w:pPr>
        <w:shd w:val="clear" w:color="auto" w:fill="FFFFFF"/>
        <w:ind w:leftChars="0" w:left="0" w:firstLineChars="0" w:firstLine="0"/>
        <w:jc w:val="both"/>
        <w:rPr>
          <w:rFonts w:ascii="Simplified Arabic" w:eastAsia="Simplified Arabic" w:hAnsi="Simplified Arabic" w:cs="Simplified Arabic"/>
          <w:sz w:val="28"/>
          <w:szCs w:val="28"/>
          <w:rtl/>
          <w:lang w:bidi="ar-IQ"/>
        </w:rPr>
      </w:pPr>
    </w:p>
    <w:p w:rsidR="003962DF" w:rsidRDefault="003962DF">
      <w:pPr>
        <w:shd w:val="clear" w:color="auto" w:fill="FFFFFF"/>
        <w:ind w:left="1" w:hanging="3"/>
        <w:jc w:val="both"/>
        <w:rPr>
          <w:rFonts w:ascii="Simplified Arabic" w:eastAsia="Simplified Arabic" w:hAnsi="Simplified Arabic" w:cs="Simplified Arabic"/>
          <w:sz w:val="28"/>
          <w:szCs w:val="28"/>
        </w:rPr>
      </w:pPr>
    </w:p>
    <w:p w:rsidR="003962DF" w:rsidRDefault="003962DF">
      <w:pPr>
        <w:shd w:val="clear" w:color="auto" w:fill="FFFFFF"/>
        <w:ind w:left="1" w:hanging="3"/>
        <w:jc w:val="both"/>
        <w:rPr>
          <w:rFonts w:ascii="Simplified Arabic" w:eastAsia="Simplified Arabic" w:hAnsi="Simplified Arabic" w:cs="Simplified Arabic"/>
          <w:sz w:val="28"/>
          <w:szCs w:val="28"/>
        </w:rPr>
      </w:pPr>
    </w:p>
    <w:p w:rsidR="003962DF" w:rsidRDefault="000A202E">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3962DF" w:rsidRDefault="003962DF">
      <w:pPr>
        <w:ind w:left="1" w:hanging="3"/>
        <w:jc w:val="left"/>
        <w:rPr>
          <w:rFonts w:ascii="Traditional Arabic" w:eastAsia="Traditional Arabic" w:hAnsi="Traditional Arabic" w:cs="Traditional Arabic"/>
          <w:sz w:val="32"/>
          <w:szCs w:val="32"/>
        </w:rPr>
      </w:pPr>
    </w:p>
    <w:p w:rsidR="003962DF" w:rsidRDefault="007955E7" w:rsidP="007955E7">
      <w:pPr>
        <w:ind w:left="1" w:hanging="3"/>
        <w:jc w:val="left"/>
        <w:rPr>
          <w:rFonts w:ascii="Traditional Arabic" w:eastAsia="Traditional Arabic" w:hAnsi="Traditional Arabic" w:cs="Traditional Arabic"/>
          <w:sz w:val="32"/>
          <w:szCs w:val="32"/>
          <w:lang w:bidi="ar-IQ"/>
        </w:rPr>
      </w:pPr>
      <w:r>
        <w:rPr>
          <w:rFonts w:ascii="Traditional Arabic" w:eastAsia="Traditional Arabic" w:hAnsi="Traditional Arabic" w:cs="Traditional Arabic"/>
          <w:b/>
          <w:sz w:val="32"/>
          <w:szCs w:val="32"/>
          <w:rtl/>
        </w:rPr>
        <w:t xml:space="preserve">   اسم الجامعة: </w:t>
      </w:r>
      <w:proofErr w:type="gramStart"/>
      <w:r>
        <w:rPr>
          <w:rFonts w:ascii="Traditional Arabic" w:eastAsia="Traditional Arabic" w:hAnsi="Traditional Arabic" w:cs="Traditional Arabic"/>
          <w:b/>
          <w:sz w:val="32"/>
          <w:szCs w:val="32"/>
          <w:rtl/>
        </w:rPr>
        <w:t xml:space="preserve">جامعة  </w:t>
      </w:r>
      <w:r>
        <w:rPr>
          <w:rFonts w:ascii="Traditional Arabic" w:eastAsia="Traditional Arabic" w:hAnsi="Traditional Arabic" w:cs="Traditional Arabic" w:hint="cs"/>
          <w:b/>
          <w:sz w:val="32"/>
          <w:szCs w:val="32"/>
          <w:rtl/>
        </w:rPr>
        <w:t>القاسم</w:t>
      </w:r>
      <w:proofErr w:type="gramEnd"/>
      <w:r>
        <w:rPr>
          <w:rFonts w:ascii="Traditional Arabic" w:eastAsia="Traditional Arabic" w:hAnsi="Traditional Arabic" w:cs="Traditional Arabic" w:hint="cs"/>
          <w:b/>
          <w:sz w:val="32"/>
          <w:szCs w:val="32"/>
          <w:rtl/>
        </w:rPr>
        <w:t xml:space="preserve"> الخضراء</w:t>
      </w:r>
    </w:p>
    <w:p w:rsidR="003962DF" w:rsidRDefault="007955E7">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الكلية/ المعهد: كلي</w:t>
      </w:r>
      <w:r>
        <w:rPr>
          <w:rFonts w:ascii="Traditional Arabic" w:eastAsia="Traditional Arabic" w:hAnsi="Traditional Arabic" w:cs="Traditional Arabic" w:hint="cs"/>
          <w:b/>
          <w:sz w:val="32"/>
          <w:szCs w:val="32"/>
          <w:rtl/>
        </w:rPr>
        <w:t>ة الهندسة</w:t>
      </w:r>
      <w:r w:rsidR="000A202E">
        <w:rPr>
          <w:rFonts w:ascii="Traditional Arabic" w:eastAsia="Traditional Arabic" w:hAnsi="Traditional Arabic" w:cs="Traditional Arabic"/>
          <w:b/>
          <w:sz w:val="32"/>
          <w:szCs w:val="32"/>
        </w:rPr>
        <w:t>..</w:t>
      </w:r>
    </w:p>
    <w:p w:rsidR="003962DF" w:rsidRDefault="007955E7">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القسم العلمي: قس</w:t>
      </w:r>
      <w:r>
        <w:rPr>
          <w:rFonts w:ascii="Traditional Arabic" w:eastAsia="Traditional Arabic" w:hAnsi="Traditional Arabic" w:cs="Traditional Arabic" w:hint="cs"/>
          <w:b/>
          <w:sz w:val="32"/>
          <w:szCs w:val="32"/>
          <w:rtl/>
        </w:rPr>
        <w:t>م هندسة إدارة الموارد المائية</w:t>
      </w:r>
      <w:r w:rsidR="000A202E">
        <w:rPr>
          <w:rFonts w:ascii="Traditional Arabic" w:eastAsia="Traditional Arabic" w:hAnsi="Traditional Arabic" w:cs="Traditional Arabic"/>
          <w:b/>
          <w:sz w:val="32"/>
          <w:szCs w:val="32"/>
        </w:rPr>
        <w:t>..</w:t>
      </w: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البرنامج الأكاديمي او المهني: بكالوريوس</w:t>
      </w:r>
      <w:r w:rsidR="003F384F">
        <w:rPr>
          <w:rFonts w:ascii="Traditional Arabic" w:eastAsia="Traditional Arabic" w:hAnsi="Traditional Arabic" w:cs="Traditional Arabic"/>
          <w:b/>
          <w:sz w:val="32"/>
          <w:szCs w:val="32"/>
          <w:rtl/>
        </w:rPr>
        <w:t xml:space="preserve"> </w:t>
      </w:r>
      <w:r w:rsidR="003F384F">
        <w:rPr>
          <w:rFonts w:ascii="Traditional Arabic" w:eastAsia="Traditional Arabic" w:hAnsi="Traditional Arabic" w:cs="Traditional Arabic" w:hint="cs"/>
          <w:b/>
          <w:sz w:val="32"/>
          <w:szCs w:val="32"/>
          <w:rtl/>
        </w:rPr>
        <w:t>هندسة إدارة الموارد المائية</w:t>
      </w:r>
    </w:p>
    <w:p w:rsidR="003962DF" w:rsidRDefault="000A202E" w:rsidP="003F384F">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w:t>
      </w:r>
      <w:r w:rsidR="003F384F">
        <w:rPr>
          <w:rFonts w:ascii="Traditional Arabic" w:eastAsia="Traditional Arabic" w:hAnsi="Traditional Arabic" w:cs="Traditional Arabic"/>
          <w:b/>
          <w:sz w:val="32"/>
          <w:szCs w:val="32"/>
          <w:rtl/>
        </w:rPr>
        <w:t xml:space="preserve">الشهادة النهائية: بكالوريوس في </w:t>
      </w:r>
      <w:r w:rsidR="003F384F">
        <w:rPr>
          <w:rFonts w:ascii="Traditional Arabic" w:eastAsia="Traditional Arabic" w:hAnsi="Traditional Arabic" w:cs="Traditional Arabic" w:hint="cs"/>
          <w:b/>
          <w:sz w:val="32"/>
          <w:szCs w:val="32"/>
          <w:rtl/>
        </w:rPr>
        <w:t>هندسة إدارة الموارد المائية</w:t>
      </w: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النظام الدراسي: سنوي</w:t>
      </w:r>
    </w:p>
    <w:p w:rsidR="003962DF" w:rsidRDefault="000A202E" w:rsidP="00BA13DC">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تاريخ اعداد الوصف: </w:t>
      </w:r>
      <w:r w:rsidR="00BA13DC">
        <w:rPr>
          <w:rFonts w:ascii="Traditional Arabic" w:eastAsia="Traditional Arabic" w:hAnsi="Traditional Arabic" w:cs="Traditional Arabic"/>
          <w:b/>
          <w:sz w:val="32"/>
          <w:szCs w:val="32"/>
        </w:rPr>
        <w:t>1/10/2025</w:t>
      </w:r>
    </w:p>
    <w:p w:rsidR="003962DF" w:rsidRPr="00BA13DC" w:rsidRDefault="000A202E" w:rsidP="00BA13DC">
      <w:pPr>
        <w:ind w:left="1" w:hanging="3"/>
        <w:jc w:val="left"/>
        <w:rPr>
          <w:rFonts w:ascii="Traditional Arabic" w:eastAsia="Traditional Arabic" w:hAnsi="Traditional Arabic" w:cs="Traditional Arabic"/>
          <w:sz w:val="32"/>
          <w:szCs w:val="32"/>
          <w:rtl/>
          <w:lang w:bidi="ar-IQ"/>
        </w:rPr>
      </w:pPr>
      <w:r>
        <w:rPr>
          <w:rFonts w:ascii="Traditional Arabic" w:eastAsia="Traditional Arabic" w:hAnsi="Traditional Arabic" w:cs="Traditional Arabic"/>
          <w:b/>
          <w:sz w:val="32"/>
          <w:szCs w:val="32"/>
          <w:rtl/>
        </w:rPr>
        <w:t xml:space="preserve">      تاريخ ملء </w:t>
      </w:r>
      <w:proofErr w:type="gramStart"/>
      <w:r>
        <w:rPr>
          <w:rFonts w:ascii="Traditional Arabic" w:eastAsia="Traditional Arabic" w:hAnsi="Traditional Arabic" w:cs="Traditional Arabic"/>
          <w:b/>
          <w:sz w:val="32"/>
          <w:szCs w:val="32"/>
          <w:rtl/>
        </w:rPr>
        <w:t xml:space="preserve">الملف:  </w:t>
      </w:r>
      <w:r w:rsidR="00BA13DC" w:rsidRPr="00BA13DC">
        <w:rPr>
          <w:rFonts w:ascii="Traditional Arabic" w:eastAsia="Traditional Arabic" w:hAnsi="Traditional Arabic" w:cs="Traditional Arabic"/>
          <w:b/>
          <w:sz w:val="32"/>
          <w:szCs w:val="32"/>
          <w:lang w:bidi="ar-IQ"/>
        </w:rPr>
        <w:t>1</w:t>
      </w:r>
      <w:proofErr w:type="gramEnd"/>
      <w:r w:rsidR="00BA13DC" w:rsidRPr="00BA13DC">
        <w:rPr>
          <w:rFonts w:ascii="Traditional Arabic" w:eastAsia="Traditional Arabic" w:hAnsi="Traditional Arabic" w:cs="Traditional Arabic"/>
          <w:b/>
          <w:sz w:val="32"/>
          <w:szCs w:val="32"/>
          <w:lang w:bidi="ar-IQ"/>
        </w:rPr>
        <w:t>/10/2025</w:t>
      </w:r>
    </w:p>
    <w:p w:rsidR="003962DF" w:rsidRDefault="000A202E">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0288" behindDoc="0" locked="0" layoutInCell="1" hidden="0" allowOverlap="1">
                <wp:simplePos x="0" y="0"/>
                <wp:positionH relativeFrom="column">
                  <wp:posOffset>3467100</wp:posOffset>
                </wp:positionH>
                <wp:positionV relativeFrom="paragraph">
                  <wp:posOffset>287020</wp:posOffset>
                </wp:positionV>
                <wp:extent cx="2642235" cy="1044575"/>
                <wp:effectExtent l="0" t="0" r="0" b="0"/>
                <wp:wrapSquare wrapText="bothSides" distT="45720" distB="45720" distL="114300" distR="114300"/>
                <wp:docPr id="1" name="مستطيل 1"/>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BA13DC" w:rsidRDefault="00BA13D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مستطيل 1" o:spid="_x0000_s1027" style="position:absolute;left:0;text-align:left;margin-left:273pt;margin-top:22.6pt;width:208.05pt;height:82.25pt;flip:x;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" strokecolor="white">
                <v:stroke startarrowwidth="narrow" startarrowlength="short" endarrowwidth="narrow" endarrowlength="short"/>
                <v:textbox inset="2.53958mm,1.2694mm,2.53958mm,1.2694mm">
                  <w:txbxContent>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BA13DC" w:rsidRDefault="00BA13D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simplePos x="0" y="0"/>
                <wp:positionH relativeFrom="column">
                  <wp:posOffset>-76199</wp:posOffset>
                </wp:positionH>
                <wp:positionV relativeFrom="paragraph">
                  <wp:posOffset>287020</wp:posOffset>
                </wp:positionV>
                <wp:extent cx="2642235" cy="1044575"/>
                <wp:effectExtent l="0" t="0" r="0" b="0"/>
                <wp:wrapSquare wrapText="bothSides" distT="45720" distB="45720" distL="114300" distR="114300"/>
                <wp:docPr id="3" name="مستطيل 3"/>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p>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BA13DC" w:rsidRDefault="00BA13D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مستطيل 3" o:spid="_x0000_s1028" style="position:absolute;left:0;text-align:left;margin-left:-6pt;margin-top:22.6pt;width:208.05pt;height:82.25pt;flip:x;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" strokecolor="white">
                <v:stroke startarrowwidth="narrow" startarrowlength="short" endarrowwidth="narrow" endarrowlength="short"/>
                <v:textbox inset="2.53958mm,1.2694mm,2.53958mm,1.2694mm">
                  <w:txbxContent>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p>
                    <w:p w:rsidR="00BA13DC" w:rsidRDefault="00BA13DC">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BA13DC" w:rsidRDefault="00BA13DC">
                      <w:pPr>
                        <w:spacing w:line="240" w:lineRule="auto"/>
                        <w:ind w:left="0" w:hanging="2"/>
                      </w:pPr>
                    </w:p>
                  </w:txbxContent>
                </v:textbox>
                <w10:wrap type="square"/>
              </v:rect>
            </w:pict>
          </mc:Fallback>
        </mc:AlternateContent>
      </w:r>
    </w:p>
    <w:p w:rsidR="003962DF" w:rsidRDefault="003962DF">
      <w:pPr>
        <w:tabs>
          <w:tab w:val="left" w:pos="306"/>
        </w:tabs>
        <w:ind w:left="1" w:right="-1080" w:hanging="3"/>
        <w:jc w:val="left"/>
        <w:rPr>
          <w:rFonts w:ascii="Traditional Arabic" w:eastAsia="Traditional Arabic" w:hAnsi="Traditional Arabic" w:cs="Traditional Arabic"/>
          <w:sz w:val="32"/>
          <w:szCs w:val="32"/>
        </w:rPr>
      </w:pPr>
    </w:p>
    <w:p w:rsidR="003962DF" w:rsidRDefault="003962DF">
      <w:pPr>
        <w:tabs>
          <w:tab w:val="left" w:pos="306"/>
        </w:tabs>
        <w:ind w:left="1" w:right="-1080" w:hanging="3"/>
        <w:jc w:val="left"/>
        <w:rPr>
          <w:rFonts w:ascii="Traditional Arabic" w:eastAsia="Traditional Arabic" w:hAnsi="Traditional Arabic" w:cs="Traditional Arabic"/>
          <w:sz w:val="32"/>
          <w:szCs w:val="32"/>
        </w:rPr>
      </w:pPr>
    </w:p>
    <w:p w:rsidR="003962DF" w:rsidRDefault="003962DF">
      <w:pPr>
        <w:tabs>
          <w:tab w:val="left" w:pos="306"/>
        </w:tabs>
        <w:ind w:left="1" w:right="-1080" w:hanging="3"/>
        <w:jc w:val="left"/>
        <w:rPr>
          <w:rFonts w:ascii="Traditional Arabic" w:eastAsia="Traditional Arabic" w:hAnsi="Traditional Arabic" w:cs="Traditional Arabic"/>
          <w:sz w:val="32"/>
          <w:szCs w:val="32"/>
        </w:rPr>
      </w:pPr>
    </w:p>
    <w:p w:rsidR="003962DF" w:rsidRDefault="003962DF">
      <w:pPr>
        <w:tabs>
          <w:tab w:val="left" w:pos="306"/>
        </w:tabs>
        <w:ind w:left="1" w:right="-1080" w:hanging="3"/>
        <w:jc w:val="left"/>
        <w:rPr>
          <w:rFonts w:ascii="Traditional Arabic" w:eastAsia="Traditional Arabic" w:hAnsi="Traditional Arabic" w:cs="Traditional Arabic"/>
          <w:sz w:val="32"/>
          <w:szCs w:val="32"/>
        </w:rPr>
      </w:pP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3962DF" w:rsidRDefault="003962DF">
      <w:pPr>
        <w:ind w:left="1" w:hanging="3"/>
        <w:jc w:val="left"/>
        <w:rPr>
          <w:rFonts w:ascii="Traditional Arabic" w:eastAsia="Traditional Arabic" w:hAnsi="Traditional Arabic" w:cs="Traditional Arabic"/>
          <w:sz w:val="32"/>
          <w:szCs w:val="32"/>
        </w:rPr>
      </w:pP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دقـق الملف من قبل </w:t>
      </w: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شعبة ضمان الجودة والأداء الجامعي</w:t>
      </w: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مدير شعبة ضمان الجودة والأداء الجامعي:</w:t>
      </w: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التاريخ                       </w:t>
      </w: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التوقيع</w:t>
      </w: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3962DF" w:rsidRDefault="000A202E">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r>
        <w:rPr>
          <w:rFonts w:ascii="Traditional Arabic" w:eastAsia="Traditional Arabic" w:hAnsi="Traditional Arabic" w:cs="Traditional Arabic"/>
          <w:b/>
          <w:sz w:val="36"/>
          <w:szCs w:val="36"/>
          <w:rtl/>
        </w:rPr>
        <w:t xml:space="preserve">مصادقة السيد العميد     </w:t>
      </w:r>
    </w:p>
    <w:p w:rsidR="003962DF" w:rsidRDefault="000A202E">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sz w:val="28"/>
          <w:szCs w:val="28"/>
        </w:rPr>
        <w:tab/>
      </w:r>
    </w:p>
    <w:p w:rsidR="00B8104C" w:rsidRDefault="00B8104C">
      <w:pPr>
        <w:shd w:val="clear" w:color="auto" w:fill="FFFFFF"/>
        <w:tabs>
          <w:tab w:val="left" w:pos="811"/>
        </w:tabs>
        <w:ind w:left="1" w:hanging="3"/>
        <w:jc w:val="both"/>
        <w:rPr>
          <w:rFonts w:ascii="Simplified Arabic" w:eastAsia="Simplified Arabic" w:hAnsi="Simplified Arabic" w:cs="Simplified Arabic"/>
          <w:sz w:val="28"/>
          <w:szCs w:val="28"/>
        </w:rPr>
      </w:pPr>
    </w:p>
    <w:tbl>
      <w:tblPr>
        <w:tblStyle w:val="1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3962DF">
        <w:trPr>
          <w:jc w:val="right"/>
        </w:trPr>
        <w:tc>
          <w:tcPr>
            <w:tcW w:w="9642" w:type="dxa"/>
            <w:shd w:val="clear" w:color="auto" w:fill="DEEAF6"/>
          </w:tcPr>
          <w:p w:rsidR="003962DF" w:rsidRDefault="000A202E">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رؤية البرنامج  </w:t>
            </w:r>
          </w:p>
        </w:tc>
      </w:tr>
      <w:tr w:rsidR="003962DF">
        <w:trPr>
          <w:jc w:val="right"/>
        </w:trPr>
        <w:tc>
          <w:tcPr>
            <w:tcW w:w="9642" w:type="dxa"/>
          </w:tcPr>
          <w:p w:rsidR="003962DF" w:rsidRDefault="003F384F" w:rsidP="003F384F">
            <w:pPr>
              <w:shd w:val="clear" w:color="auto" w:fill="FFFFFF"/>
              <w:spacing w:after="300"/>
              <w:ind w:left="1" w:hanging="3"/>
              <w:jc w:val="left"/>
              <w:rPr>
                <w:rFonts w:ascii="Simplified Arabic" w:eastAsia="Simplified Arabic" w:hAnsi="Simplified Arabic" w:cs="Simplified Arabic"/>
                <w:sz w:val="30"/>
                <w:szCs w:val="30"/>
                <w:lang w:bidi="ar-IQ"/>
              </w:rPr>
            </w:pPr>
            <w:r w:rsidRPr="003F384F">
              <w:rPr>
                <w:rFonts w:ascii="Simplified Arabic" w:eastAsia="Simplified Arabic" w:hAnsi="Simplified Arabic" w:cs="Simplified Arabic"/>
                <w:sz w:val="30"/>
                <w:szCs w:val="30"/>
                <w:rtl/>
                <w:lang w:bidi="ar-IQ"/>
              </w:rPr>
              <w:t>يطمح قسم هندسة إدارة الموارد المائية إلى أن يكون مركزاً للتميز في مجال الموارد المائية في العراق ومنافساً على مستوى العالم.</w:t>
            </w:r>
          </w:p>
        </w:tc>
      </w:tr>
    </w:tbl>
    <w:p w:rsidR="003962DF" w:rsidRDefault="003962DF">
      <w:pPr>
        <w:shd w:val="clear" w:color="auto" w:fill="FFFFFF"/>
        <w:spacing w:after="200"/>
        <w:ind w:left="0" w:hanging="2"/>
        <w:jc w:val="left"/>
        <w:rPr>
          <w:rFonts w:ascii="Simplified Arabic" w:eastAsia="Simplified Arabic" w:hAnsi="Simplified Arabic" w:cs="Simplified Arabic"/>
          <w:sz w:val="22"/>
          <w:szCs w:val="22"/>
        </w:rPr>
      </w:pPr>
    </w:p>
    <w:tbl>
      <w:tblPr>
        <w:tblStyle w:val="1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3962DF">
        <w:trPr>
          <w:trHeight w:val="450"/>
          <w:jc w:val="right"/>
        </w:trPr>
        <w:tc>
          <w:tcPr>
            <w:tcW w:w="9642" w:type="dxa"/>
            <w:shd w:val="clear" w:color="auto" w:fill="DEEAF6"/>
          </w:tcPr>
          <w:p w:rsidR="003962DF" w:rsidRDefault="000A202E">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3962DF">
        <w:trPr>
          <w:jc w:val="right"/>
        </w:trPr>
        <w:tc>
          <w:tcPr>
            <w:tcW w:w="9642" w:type="dxa"/>
          </w:tcPr>
          <w:p w:rsidR="00202AA3" w:rsidRPr="00202AA3" w:rsidRDefault="00202AA3" w:rsidP="00202AA3">
            <w:pPr>
              <w:shd w:val="clear" w:color="auto" w:fill="FFFFFF"/>
              <w:spacing w:after="300"/>
              <w:ind w:left="1" w:hanging="3"/>
              <w:jc w:val="left"/>
              <w:rPr>
                <w:rFonts w:ascii="Simplified Arabic" w:eastAsia="Simplified Arabic" w:hAnsi="Simplified Arabic" w:cs="Simplified Arabic"/>
                <w:b/>
                <w:color w:val="333333"/>
                <w:sz w:val="28"/>
                <w:szCs w:val="28"/>
                <w:rtl/>
                <w:lang w:bidi="ar-IQ"/>
              </w:rPr>
            </w:pPr>
            <w:r w:rsidRPr="00202AA3">
              <w:rPr>
                <w:rFonts w:ascii="Simplified Arabic" w:eastAsia="Simplified Arabic" w:hAnsi="Simplified Arabic" w:cs="Simplified Arabic"/>
                <w:b/>
                <w:color w:val="333333"/>
                <w:sz w:val="28"/>
                <w:szCs w:val="28"/>
                <w:rtl/>
                <w:lang w:bidi="ar-IQ"/>
              </w:rPr>
              <w:t>1. تتمثل مهمة قسم هندسة إدارة الموارد المائية في تقديم تعليم وتدريب عالي الجودة. إجراء البحوث القائمة على الطلب وتقديم خدمات مجتمعية يمكن الوصول إليها.</w:t>
            </w:r>
          </w:p>
          <w:p w:rsidR="00202AA3" w:rsidRPr="00202AA3" w:rsidRDefault="00202AA3" w:rsidP="00202AA3">
            <w:pPr>
              <w:shd w:val="clear" w:color="auto" w:fill="FFFFFF"/>
              <w:spacing w:after="300"/>
              <w:ind w:left="1" w:hanging="3"/>
              <w:jc w:val="left"/>
              <w:rPr>
                <w:rFonts w:ascii="Simplified Arabic" w:eastAsia="Simplified Arabic" w:hAnsi="Simplified Arabic" w:cs="Simplified Arabic"/>
                <w:b/>
                <w:color w:val="333333"/>
                <w:sz w:val="28"/>
                <w:szCs w:val="28"/>
                <w:rtl/>
                <w:lang w:bidi="ar-IQ"/>
              </w:rPr>
            </w:pPr>
            <w:r w:rsidRPr="00202AA3">
              <w:rPr>
                <w:rFonts w:ascii="Simplified Arabic" w:eastAsia="Simplified Arabic" w:hAnsi="Simplified Arabic" w:cs="Simplified Arabic"/>
                <w:b/>
                <w:color w:val="333333"/>
                <w:sz w:val="28"/>
                <w:szCs w:val="28"/>
                <w:rtl/>
                <w:lang w:bidi="ar-IQ"/>
              </w:rPr>
              <w:t>2. إعداد طلاب هندسة إدارة الموارد المائية للمساعي العلمية الناجحة.</w:t>
            </w:r>
          </w:p>
          <w:p w:rsidR="003F384F" w:rsidRPr="00A913B5" w:rsidRDefault="00202AA3" w:rsidP="00202AA3">
            <w:pPr>
              <w:shd w:val="clear" w:color="auto" w:fill="FFFFFF"/>
              <w:spacing w:after="300"/>
              <w:ind w:left="1" w:hanging="3"/>
              <w:jc w:val="left"/>
              <w:rPr>
                <w:rFonts w:ascii="Simplified Arabic" w:eastAsia="Simplified Arabic" w:hAnsi="Simplified Arabic" w:cs="Simplified Arabic"/>
                <w:b/>
                <w:color w:val="333333"/>
                <w:sz w:val="28"/>
                <w:szCs w:val="28"/>
                <w:lang w:bidi="ar-IQ"/>
              </w:rPr>
            </w:pPr>
            <w:r w:rsidRPr="00202AA3">
              <w:rPr>
                <w:rFonts w:ascii="Simplified Arabic" w:eastAsia="Simplified Arabic" w:hAnsi="Simplified Arabic" w:cs="Simplified Arabic"/>
                <w:b/>
                <w:color w:val="333333"/>
                <w:sz w:val="28"/>
                <w:szCs w:val="28"/>
                <w:rtl/>
                <w:lang w:bidi="ar-IQ"/>
              </w:rPr>
              <w:t>3. إعداد طلاب هندسة إدارة الموارد المائية للمهن المهنية الناجحة</w:t>
            </w:r>
          </w:p>
          <w:p w:rsidR="003962DF" w:rsidRPr="00A913B5" w:rsidRDefault="003F384F" w:rsidP="003F384F">
            <w:pPr>
              <w:shd w:val="clear" w:color="auto" w:fill="FFFFFF"/>
              <w:spacing w:after="300"/>
              <w:ind w:left="1" w:hanging="3"/>
              <w:jc w:val="left"/>
              <w:rPr>
                <w:rFonts w:ascii="Simplified Arabic" w:eastAsia="Simplified Arabic" w:hAnsi="Simplified Arabic" w:cs="Simplified Arabic"/>
                <w:b/>
                <w:sz w:val="28"/>
                <w:szCs w:val="28"/>
              </w:rPr>
            </w:pPr>
            <w:r w:rsidRPr="00A913B5">
              <w:rPr>
                <w:rFonts w:ascii="Simplified Arabic" w:eastAsia="Simplified Arabic" w:hAnsi="Simplified Arabic" w:cs="Simplified Arabic"/>
                <w:b/>
                <w:color w:val="333333"/>
                <w:sz w:val="28"/>
                <w:szCs w:val="28"/>
                <w:rtl/>
              </w:rPr>
              <w:t>.</w:t>
            </w:r>
            <w:r w:rsidR="000A202E" w:rsidRPr="00A913B5">
              <w:rPr>
                <w:rFonts w:ascii="Simplified Arabic" w:eastAsia="Simplified Arabic" w:hAnsi="Simplified Arabic" w:cs="Simplified Arabic"/>
                <w:b/>
                <w:color w:val="333333"/>
                <w:sz w:val="28"/>
                <w:szCs w:val="28"/>
                <w:rtl/>
              </w:rPr>
              <w:t>.</w:t>
            </w:r>
          </w:p>
        </w:tc>
      </w:tr>
    </w:tbl>
    <w:p w:rsidR="003962DF" w:rsidRDefault="003962DF">
      <w:pPr>
        <w:shd w:val="clear" w:color="auto" w:fill="FFFFFF"/>
        <w:spacing w:after="200"/>
        <w:ind w:left="0" w:hanging="2"/>
        <w:jc w:val="left"/>
        <w:rPr>
          <w:rFonts w:ascii="Simplified Arabic" w:eastAsia="Simplified Arabic" w:hAnsi="Simplified Arabic" w:cs="Simplified Arabic"/>
          <w:sz w:val="22"/>
          <w:szCs w:val="22"/>
        </w:rPr>
      </w:pPr>
    </w:p>
    <w:tbl>
      <w:tblPr>
        <w:tblStyle w:val="1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3962DF">
        <w:trPr>
          <w:trHeight w:val="450"/>
          <w:jc w:val="right"/>
        </w:trPr>
        <w:tc>
          <w:tcPr>
            <w:tcW w:w="9642" w:type="dxa"/>
            <w:shd w:val="clear" w:color="auto" w:fill="DEEAF6"/>
          </w:tcPr>
          <w:p w:rsidR="003962DF" w:rsidRDefault="000A202E">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3962DF">
        <w:trPr>
          <w:jc w:val="right"/>
        </w:trPr>
        <w:tc>
          <w:tcPr>
            <w:tcW w:w="9642" w:type="dxa"/>
          </w:tcPr>
          <w:p w:rsidR="00202AA3" w:rsidRPr="00A913B5" w:rsidRDefault="00202AA3" w:rsidP="00202AA3">
            <w:pPr>
              <w:shd w:val="clear" w:color="auto" w:fill="FFFFFF"/>
              <w:spacing w:after="300"/>
              <w:ind w:left="1" w:hanging="3"/>
              <w:jc w:val="left"/>
              <w:rPr>
                <w:rFonts w:ascii="Simplified Arabic" w:eastAsia="Simplified Arabic" w:hAnsi="Simplified Arabic" w:cs="Simplified Arabic"/>
                <w:b/>
                <w:color w:val="333333"/>
                <w:sz w:val="28"/>
                <w:szCs w:val="28"/>
                <w:rtl/>
              </w:rPr>
            </w:pPr>
            <w:r w:rsidRPr="00A913B5">
              <w:rPr>
                <w:rFonts w:ascii="Simplified Arabic" w:eastAsia="Simplified Arabic" w:hAnsi="Simplified Arabic" w:cs="Simplified Arabic"/>
                <w:b/>
                <w:color w:val="333333"/>
                <w:sz w:val="28"/>
                <w:szCs w:val="28"/>
                <w:rtl/>
              </w:rPr>
              <w:t>يهدف قسم هندسة إدارة الموارد المائية إلى تحقيق الأهداف التالية:</w:t>
            </w:r>
          </w:p>
          <w:p w:rsidR="00202AA3" w:rsidRPr="00A913B5" w:rsidRDefault="00202AA3" w:rsidP="00202AA3">
            <w:pPr>
              <w:shd w:val="clear" w:color="auto" w:fill="FFFFFF"/>
              <w:spacing w:after="300"/>
              <w:ind w:left="1" w:hanging="3"/>
              <w:jc w:val="left"/>
              <w:rPr>
                <w:rFonts w:ascii="Simplified Arabic" w:eastAsia="Simplified Arabic" w:hAnsi="Simplified Arabic" w:cs="Simplified Arabic"/>
                <w:b/>
                <w:color w:val="333333"/>
                <w:sz w:val="28"/>
                <w:szCs w:val="28"/>
                <w:rtl/>
              </w:rPr>
            </w:pPr>
            <w:r w:rsidRPr="00A913B5">
              <w:rPr>
                <w:rFonts w:ascii="Simplified Arabic" w:eastAsia="Simplified Arabic" w:hAnsi="Simplified Arabic" w:cs="Simplified Arabic"/>
                <w:b/>
                <w:color w:val="333333"/>
                <w:sz w:val="28"/>
                <w:szCs w:val="28"/>
              </w:rPr>
              <w:t xml:space="preserve">1. </w:t>
            </w:r>
            <w:r w:rsidRPr="00A913B5">
              <w:rPr>
                <w:rFonts w:ascii="Simplified Arabic" w:eastAsia="Simplified Arabic" w:hAnsi="Simplified Arabic" w:cs="Simplified Arabic"/>
                <w:b/>
                <w:color w:val="333333"/>
                <w:sz w:val="28"/>
                <w:szCs w:val="28"/>
                <w:rtl/>
              </w:rPr>
              <w:t>ضمان جودة التعليم والتدريب في مجال تكنولوجيا المياه.</w:t>
            </w:r>
          </w:p>
          <w:p w:rsidR="00202AA3" w:rsidRPr="00A913B5" w:rsidRDefault="00202AA3" w:rsidP="00202AA3">
            <w:pPr>
              <w:shd w:val="clear" w:color="auto" w:fill="FFFFFF"/>
              <w:spacing w:after="300"/>
              <w:ind w:left="1" w:hanging="3"/>
              <w:jc w:val="left"/>
              <w:rPr>
                <w:rFonts w:ascii="Simplified Arabic" w:eastAsia="Simplified Arabic" w:hAnsi="Simplified Arabic" w:cs="Simplified Arabic"/>
                <w:b/>
                <w:color w:val="333333"/>
                <w:sz w:val="28"/>
                <w:szCs w:val="28"/>
                <w:rtl/>
              </w:rPr>
            </w:pPr>
            <w:r w:rsidRPr="00A913B5">
              <w:rPr>
                <w:rFonts w:ascii="Simplified Arabic" w:eastAsia="Simplified Arabic" w:hAnsi="Simplified Arabic" w:cs="Simplified Arabic"/>
                <w:b/>
                <w:color w:val="333333"/>
                <w:sz w:val="28"/>
                <w:szCs w:val="28"/>
              </w:rPr>
              <w:t xml:space="preserve">2. </w:t>
            </w:r>
            <w:r w:rsidRPr="00A913B5">
              <w:rPr>
                <w:rFonts w:ascii="Simplified Arabic" w:eastAsia="Simplified Arabic" w:hAnsi="Simplified Arabic" w:cs="Simplified Arabic"/>
                <w:b/>
                <w:color w:val="333333"/>
                <w:sz w:val="28"/>
                <w:szCs w:val="28"/>
                <w:rtl/>
              </w:rPr>
              <w:t>البحوث المتقدمة والأعمال الاستشارية في مجال تكنولوجيا المياه.</w:t>
            </w:r>
          </w:p>
          <w:p w:rsidR="00202AA3" w:rsidRPr="00A913B5" w:rsidRDefault="00202AA3" w:rsidP="00202AA3">
            <w:pPr>
              <w:shd w:val="clear" w:color="auto" w:fill="FFFFFF"/>
              <w:spacing w:after="300"/>
              <w:ind w:left="1" w:hanging="3"/>
              <w:jc w:val="left"/>
              <w:rPr>
                <w:rFonts w:ascii="Simplified Arabic" w:eastAsia="Simplified Arabic" w:hAnsi="Simplified Arabic" w:cs="Simplified Arabic"/>
                <w:b/>
                <w:color w:val="333333"/>
                <w:sz w:val="28"/>
                <w:szCs w:val="28"/>
                <w:rtl/>
              </w:rPr>
            </w:pPr>
            <w:r w:rsidRPr="00A913B5">
              <w:rPr>
                <w:rFonts w:ascii="Simplified Arabic" w:eastAsia="Simplified Arabic" w:hAnsi="Simplified Arabic" w:cs="Simplified Arabic"/>
                <w:b/>
                <w:color w:val="333333"/>
                <w:sz w:val="28"/>
                <w:szCs w:val="28"/>
              </w:rPr>
              <w:t xml:space="preserve">3. </w:t>
            </w:r>
            <w:r w:rsidRPr="00A913B5">
              <w:rPr>
                <w:rFonts w:ascii="Simplified Arabic" w:eastAsia="Simplified Arabic" w:hAnsi="Simplified Arabic" w:cs="Simplified Arabic"/>
                <w:b/>
                <w:color w:val="333333"/>
                <w:sz w:val="28"/>
                <w:szCs w:val="28"/>
                <w:rtl/>
              </w:rPr>
              <w:t>تحسين الخدمات المقدمة للمجتمع.</w:t>
            </w:r>
          </w:p>
          <w:p w:rsidR="003962DF" w:rsidRDefault="00202AA3" w:rsidP="00202AA3">
            <w:pPr>
              <w:spacing w:before="80" w:after="460"/>
              <w:ind w:left="1" w:right="440" w:hanging="3"/>
              <w:jc w:val="left"/>
              <w:rPr>
                <w:rFonts w:ascii="Simplified Arabic" w:eastAsia="Simplified Arabic" w:hAnsi="Simplified Arabic" w:cs="Simplified Arabic"/>
                <w:b/>
                <w:color w:val="333333"/>
              </w:rPr>
            </w:pPr>
            <w:r w:rsidRPr="00A913B5">
              <w:rPr>
                <w:rFonts w:ascii="Simplified Arabic" w:eastAsia="Simplified Arabic" w:hAnsi="Simplified Arabic" w:cs="Simplified Arabic"/>
                <w:b/>
                <w:color w:val="333333"/>
                <w:sz w:val="28"/>
                <w:szCs w:val="28"/>
              </w:rPr>
              <w:t xml:space="preserve">4. </w:t>
            </w:r>
            <w:r w:rsidRPr="00A913B5">
              <w:rPr>
                <w:rFonts w:ascii="Simplified Arabic" w:eastAsia="Simplified Arabic" w:hAnsi="Simplified Arabic" w:cs="Simplified Arabic"/>
                <w:b/>
                <w:color w:val="333333"/>
                <w:sz w:val="28"/>
                <w:szCs w:val="28"/>
                <w:rtl/>
              </w:rPr>
              <w:t>تهيئة البيئة الملائمة للتعلم والتدريس.</w:t>
            </w:r>
          </w:p>
        </w:tc>
      </w:tr>
    </w:tbl>
    <w:p w:rsidR="003962DF" w:rsidRDefault="003962DF">
      <w:pPr>
        <w:shd w:val="clear" w:color="auto" w:fill="FFFFFF"/>
        <w:spacing w:after="200"/>
        <w:ind w:left="0" w:hanging="2"/>
        <w:jc w:val="left"/>
        <w:rPr>
          <w:rFonts w:ascii="Simplified Arabic" w:eastAsia="Simplified Arabic" w:hAnsi="Simplified Arabic" w:cs="Simplified Arabic"/>
          <w:sz w:val="22"/>
          <w:szCs w:val="22"/>
        </w:rPr>
      </w:pPr>
    </w:p>
    <w:tbl>
      <w:tblPr>
        <w:tblStyle w:val="1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3962DF">
        <w:trPr>
          <w:trHeight w:val="450"/>
          <w:jc w:val="right"/>
        </w:trPr>
        <w:tc>
          <w:tcPr>
            <w:tcW w:w="9642" w:type="dxa"/>
            <w:shd w:val="clear" w:color="auto" w:fill="DEEAF6"/>
          </w:tcPr>
          <w:p w:rsidR="003962DF" w:rsidRDefault="000A202E">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 xml:space="preserve">الاعتماد البرامجي </w:t>
            </w:r>
          </w:p>
        </w:tc>
      </w:tr>
      <w:tr w:rsidR="003962DF">
        <w:trPr>
          <w:jc w:val="right"/>
        </w:trPr>
        <w:tc>
          <w:tcPr>
            <w:tcW w:w="9642" w:type="dxa"/>
          </w:tcPr>
          <w:p w:rsidR="003962DF" w:rsidRDefault="000A202E">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tc>
      </w:tr>
    </w:tbl>
    <w:tbl>
      <w:tblPr>
        <w:tblStyle w:val="15"/>
        <w:tblpPr w:leftFromText="180" w:rightFromText="180" w:vertAnchor="text" w:horzAnchor="page" w:tblpX="1" w:tblpY="479"/>
        <w:bidiVisual/>
        <w:tblW w:w="10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3222"/>
        <w:gridCol w:w="1190"/>
        <w:gridCol w:w="992"/>
        <w:gridCol w:w="948"/>
        <w:gridCol w:w="32"/>
      </w:tblGrid>
      <w:tr w:rsidR="00961529" w:rsidTr="00961529">
        <w:trPr>
          <w:trHeight w:val="185"/>
        </w:trPr>
        <w:tc>
          <w:tcPr>
            <w:tcW w:w="10480" w:type="dxa"/>
            <w:gridSpan w:val="6"/>
          </w:tcPr>
          <w:p w:rsidR="00961529" w:rsidRDefault="00961529" w:rsidP="00961529">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961529" w:rsidTr="00961529">
        <w:trPr>
          <w:gridAfter w:val="1"/>
          <w:wAfter w:w="32" w:type="dxa"/>
          <w:trHeight w:val="185"/>
        </w:trPr>
        <w:tc>
          <w:tcPr>
            <w:tcW w:w="4096" w:type="dxa"/>
          </w:tcPr>
          <w:p w:rsidR="00961529" w:rsidRDefault="00961529" w:rsidP="00961529">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هيكل البرنامج </w:t>
            </w:r>
          </w:p>
          <w:p w:rsidR="00961529" w:rsidRDefault="00961529" w:rsidP="00961529">
            <w:pPr>
              <w:ind w:left="0" w:hanging="2"/>
              <w:textDirection w:val="lrTb"/>
              <w:rPr>
                <w:rFonts w:ascii="Simplified Arabic" w:eastAsia="Simplified Arabic" w:hAnsi="Simplified Arabic" w:cs="Simplified Arabic"/>
                <w:sz w:val="22"/>
                <w:szCs w:val="22"/>
              </w:rPr>
            </w:pPr>
          </w:p>
          <w:p w:rsidR="00961529" w:rsidRPr="00961529" w:rsidRDefault="00961529" w:rsidP="00961529">
            <w:pPr>
              <w:ind w:left="0" w:hanging="2"/>
              <w:jc w:val="center"/>
              <w:textDirection w:val="lrTb"/>
              <w:rPr>
                <w:rFonts w:ascii="Simplified Arabic" w:eastAsia="Simplified Arabic" w:hAnsi="Simplified Arabic" w:cs="Simplified Arabic"/>
                <w:sz w:val="22"/>
                <w:szCs w:val="22"/>
              </w:rPr>
            </w:pPr>
          </w:p>
        </w:tc>
        <w:tc>
          <w:tcPr>
            <w:tcW w:w="3222" w:type="dxa"/>
          </w:tcPr>
          <w:p w:rsidR="00961529" w:rsidRDefault="00961529" w:rsidP="00961529">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عدد المقررات</w:t>
            </w:r>
          </w:p>
        </w:tc>
        <w:tc>
          <w:tcPr>
            <w:tcW w:w="1190" w:type="dxa"/>
          </w:tcPr>
          <w:p w:rsidR="00961529" w:rsidRDefault="00961529" w:rsidP="00961529">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وحدة دراسية</w:t>
            </w:r>
          </w:p>
        </w:tc>
        <w:tc>
          <w:tcPr>
            <w:tcW w:w="992" w:type="dxa"/>
          </w:tcPr>
          <w:p w:rsidR="00961529" w:rsidRDefault="00961529" w:rsidP="00961529">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النسبة المئوية</w:t>
            </w:r>
          </w:p>
        </w:tc>
        <w:tc>
          <w:tcPr>
            <w:tcW w:w="948" w:type="dxa"/>
          </w:tcPr>
          <w:p w:rsidR="00961529" w:rsidRDefault="00961529" w:rsidP="00961529">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ملاحظات *</w:t>
            </w:r>
          </w:p>
        </w:tc>
      </w:tr>
      <w:tr w:rsidR="00961529" w:rsidTr="00961529">
        <w:trPr>
          <w:gridAfter w:val="1"/>
          <w:wAfter w:w="32" w:type="dxa"/>
          <w:trHeight w:val="389"/>
        </w:trPr>
        <w:tc>
          <w:tcPr>
            <w:tcW w:w="4096" w:type="dxa"/>
          </w:tcPr>
          <w:p w:rsidR="00961529" w:rsidRDefault="00961529" w:rsidP="00961529">
            <w:pPr>
              <w:ind w:left="0" w:hanging="2"/>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3222" w:type="dxa"/>
          </w:tcPr>
          <w:p w:rsidR="00961529" w:rsidRPr="00B80B61" w:rsidRDefault="00961529" w:rsidP="00961529">
            <w:pPr>
              <w:autoSpaceDE w:val="0"/>
              <w:autoSpaceDN w:val="0"/>
              <w:adjustRightInd w:val="0"/>
              <w:ind w:left="1" w:hanging="3"/>
              <w:jc w:val="center"/>
              <w:textDirection w:val="lrTb"/>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7</w:t>
            </w:r>
          </w:p>
        </w:tc>
        <w:tc>
          <w:tcPr>
            <w:tcW w:w="1190" w:type="dxa"/>
          </w:tcPr>
          <w:p w:rsidR="00961529" w:rsidRPr="00B80B61" w:rsidRDefault="00961529" w:rsidP="00961529">
            <w:pPr>
              <w:autoSpaceDE w:val="0"/>
              <w:autoSpaceDN w:val="0"/>
              <w:adjustRightInd w:val="0"/>
              <w:ind w:left="1" w:hanging="3"/>
              <w:jc w:val="center"/>
              <w:textDirection w:val="lrTb"/>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15</w:t>
            </w:r>
          </w:p>
        </w:tc>
        <w:tc>
          <w:tcPr>
            <w:tcW w:w="992" w:type="dxa"/>
          </w:tcPr>
          <w:p w:rsidR="00961529" w:rsidRDefault="00961529" w:rsidP="00961529">
            <w:pPr>
              <w:ind w:left="1" w:hanging="3"/>
              <w:jc w:val="center"/>
              <w:textDirection w:val="lrTb"/>
              <w:rPr>
                <w:rFonts w:ascii="Simplified Arabic" w:eastAsia="Simplified Arabic" w:hAnsi="Simplified Arabic" w:cs="Simplified Arabic"/>
                <w:sz w:val="28"/>
                <w:szCs w:val="28"/>
                <w:lang w:bidi="ar-IQ"/>
              </w:rPr>
            </w:pPr>
            <w:r>
              <w:rPr>
                <w:rFonts w:ascii="Simplified Arabic" w:eastAsia="Simplified Arabic" w:hAnsi="Simplified Arabic" w:cs="Simplified Arabic"/>
                <w:sz w:val="28"/>
                <w:szCs w:val="28"/>
                <w:lang w:bidi="ar-IQ"/>
              </w:rPr>
              <w:t>6.25%</w:t>
            </w:r>
          </w:p>
        </w:tc>
        <w:tc>
          <w:tcPr>
            <w:tcW w:w="948" w:type="dxa"/>
          </w:tcPr>
          <w:p w:rsidR="00961529" w:rsidRDefault="00961529" w:rsidP="00961529">
            <w:pPr>
              <w:ind w:left="1" w:hanging="3"/>
              <w:jc w:val="left"/>
              <w:textDirection w:val="lrTb"/>
              <w:rPr>
                <w:rFonts w:ascii="Simplified Arabic" w:eastAsia="Simplified Arabic" w:hAnsi="Simplified Arabic" w:cs="Simplified Arabic"/>
                <w:sz w:val="28"/>
                <w:szCs w:val="28"/>
              </w:rPr>
            </w:pPr>
          </w:p>
        </w:tc>
      </w:tr>
      <w:tr w:rsidR="00961529" w:rsidTr="00961529">
        <w:trPr>
          <w:gridAfter w:val="1"/>
          <w:wAfter w:w="32" w:type="dxa"/>
          <w:trHeight w:val="199"/>
        </w:trPr>
        <w:tc>
          <w:tcPr>
            <w:tcW w:w="4096" w:type="dxa"/>
          </w:tcPr>
          <w:p w:rsidR="00961529" w:rsidRDefault="00961529" w:rsidP="00961529">
            <w:pPr>
              <w:ind w:left="0" w:hanging="2"/>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3222" w:type="dxa"/>
          </w:tcPr>
          <w:p w:rsidR="00961529" w:rsidRPr="00B80B61" w:rsidRDefault="00961529" w:rsidP="00961529">
            <w:pPr>
              <w:autoSpaceDE w:val="0"/>
              <w:autoSpaceDN w:val="0"/>
              <w:adjustRightInd w:val="0"/>
              <w:ind w:left="1" w:hanging="3"/>
              <w:jc w:val="center"/>
              <w:textDirection w:val="lrTb"/>
              <w:rPr>
                <w:rFonts w:ascii="Simplified Arabic" w:eastAsia="Calibri" w:hAnsi="Simplified Arabic" w:cs="Simplified Arabic"/>
                <w:b/>
                <w:bCs/>
                <w:sz w:val="28"/>
                <w:szCs w:val="28"/>
                <w:lang w:bidi="ar-IQ"/>
              </w:rPr>
            </w:pPr>
            <w:r>
              <w:rPr>
                <w:rFonts w:ascii="Simplified Arabic" w:eastAsia="Calibri" w:hAnsi="Simplified Arabic" w:cs="Simplified Arabic"/>
                <w:b/>
                <w:bCs/>
                <w:sz w:val="28"/>
                <w:szCs w:val="28"/>
                <w:lang w:bidi="ar-IQ"/>
              </w:rPr>
              <w:t>20</w:t>
            </w:r>
          </w:p>
        </w:tc>
        <w:tc>
          <w:tcPr>
            <w:tcW w:w="1190" w:type="dxa"/>
          </w:tcPr>
          <w:p w:rsidR="00961529" w:rsidRPr="00B80B61" w:rsidRDefault="00961529" w:rsidP="00961529">
            <w:pPr>
              <w:autoSpaceDE w:val="0"/>
              <w:autoSpaceDN w:val="0"/>
              <w:adjustRightInd w:val="0"/>
              <w:ind w:left="1" w:hanging="3"/>
              <w:jc w:val="center"/>
              <w:textDirection w:val="lrTb"/>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101</w:t>
            </w:r>
          </w:p>
        </w:tc>
        <w:tc>
          <w:tcPr>
            <w:tcW w:w="992" w:type="dxa"/>
          </w:tcPr>
          <w:p w:rsidR="00961529" w:rsidRDefault="00961529" w:rsidP="00961529">
            <w:pPr>
              <w:ind w:left="1" w:hanging="3"/>
              <w:jc w:val="center"/>
              <w:textDirection w:val="lrTb"/>
              <w:rPr>
                <w:rFonts w:ascii="Simplified Arabic" w:eastAsia="Simplified Arabic" w:hAnsi="Simplified Arabic" w:cs="Simplified Arabic"/>
                <w:sz w:val="28"/>
                <w:szCs w:val="28"/>
                <w:lang w:bidi="ar-IQ"/>
              </w:rPr>
            </w:pPr>
            <w:r>
              <w:rPr>
                <w:rFonts w:ascii="Simplified Arabic" w:eastAsia="Simplified Arabic" w:hAnsi="Simplified Arabic" w:cs="Simplified Arabic"/>
                <w:sz w:val="28"/>
                <w:szCs w:val="28"/>
                <w:lang w:bidi="ar-IQ"/>
              </w:rPr>
              <w:t>42.08%</w:t>
            </w:r>
          </w:p>
        </w:tc>
        <w:tc>
          <w:tcPr>
            <w:tcW w:w="948" w:type="dxa"/>
          </w:tcPr>
          <w:p w:rsidR="00961529" w:rsidRDefault="00961529" w:rsidP="00961529">
            <w:pPr>
              <w:ind w:left="1" w:hanging="3"/>
              <w:jc w:val="left"/>
              <w:textDirection w:val="lrTb"/>
              <w:rPr>
                <w:rFonts w:ascii="Simplified Arabic" w:eastAsia="Simplified Arabic" w:hAnsi="Simplified Arabic" w:cs="Simplified Arabic"/>
                <w:sz w:val="28"/>
                <w:szCs w:val="28"/>
              </w:rPr>
            </w:pPr>
          </w:p>
        </w:tc>
      </w:tr>
      <w:tr w:rsidR="00961529" w:rsidTr="00961529">
        <w:trPr>
          <w:gridAfter w:val="1"/>
          <w:wAfter w:w="32" w:type="dxa"/>
          <w:trHeight w:val="191"/>
        </w:trPr>
        <w:tc>
          <w:tcPr>
            <w:tcW w:w="4096" w:type="dxa"/>
          </w:tcPr>
          <w:p w:rsidR="00961529" w:rsidRDefault="00961529" w:rsidP="00961529">
            <w:pPr>
              <w:ind w:left="0" w:hanging="2"/>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3222" w:type="dxa"/>
          </w:tcPr>
          <w:p w:rsidR="00961529" w:rsidRPr="00B80B61" w:rsidRDefault="00961529" w:rsidP="00961529">
            <w:pPr>
              <w:autoSpaceDE w:val="0"/>
              <w:autoSpaceDN w:val="0"/>
              <w:adjustRightInd w:val="0"/>
              <w:ind w:left="1" w:hanging="3"/>
              <w:jc w:val="center"/>
              <w:textDirection w:val="lrTb"/>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23</w:t>
            </w:r>
          </w:p>
        </w:tc>
        <w:tc>
          <w:tcPr>
            <w:tcW w:w="1190" w:type="dxa"/>
          </w:tcPr>
          <w:p w:rsidR="00961529" w:rsidRPr="00B80B61" w:rsidRDefault="00961529" w:rsidP="00961529">
            <w:pPr>
              <w:autoSpaceDE w:val="0"/>
              <w:autoSpaceDN w:val="0"/>
              <w:adjustRightInd w:val="0"/>
              <w:ind w:left="1" w:hanging="3"/>
              <w:jc w:val="center"/>
              <w:textDirection w:val="lrTb"/>
              <w:rPr>
                <w:rFonts w:ascii="Simplified Arabic" w:eastAsia="Calibri" w:hAnsi="Simplified Arabic" w:cs="Simplified Arabic"/>
                <w:b/>
                <w:bCs/>
                <w:sz w:val="28"/>
                <w:szCs w:val="28"/>
                <w:lang w:bidi="ar-IQ"/>
              </w:rPr>
            </w:pPr>
            <w:r>
              <w:rPr>
                <w:rFonts w:ascii="Simplified Arabic" w:eastAsia="Calibri" w:hAnsi="Simplified Arabic" w:cs="Simplified Arabic"/>
                <w:b/>
                <w:bCs/>
                <w:sz w:val="28"/>
                <w:szCs w:val="28"/>
                <w:lang w:bidi="ar-IQ"/>
              </w:rPr>
              <w:t>124</w:t>
            </w:r>
          </w:p>
        </w:tc>
        <w:tc>
          <w:tcPr>
            <w:tcW w:w="992" w:type="dxa"/>
          </w:tcPr>
          <w:p w:rsidR="00961529" w:rsidRDefault="00961529" w:rsidP="00961529">
            <w:pPr>
              <w:ind w:left="1" w:hanging="3"/>
              <w:jc w:val="center"/>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51.6%</w:t>
            </w:r>
          </w:p>
        </w:tc>
        <w:tc>
          <w:tcPr>
            <w:tcW w:w="948" w:type="dxa"/>
          </w:tcPr>
          <w:p w:rsidR="00961529" w:rsidRDefault="00961529" w:rsidP="00961529">
            <w:pPr>
              <w:ind w:left="1" w:hanging="3"/>
              <w:jc w:val="left"/>
              <w:textDirection w:val="lrTb"/>
              <w:rPr>
                <w:rFonts w:ascii="Simplified Arabic" w:eastAsia="Simplified Arabic" w:hAnsi="Simplified Arabic" w:cs="Simplified Arabic"/>
                <w:sz w:val="28"/>
                <w:szCs w:val="28"/>
              </w:rPr>
            </w:pPr>
          </w:p>
        </w:tc>
      </w:tr>
      <w:tr w:rsidR="00961529" w:rsidTr="00961529">
        <w:trPr>
          <w:gridAfter w:val="1"/>
          <w:wAfter w:w="32" w:type="dxa"/>
          <w:trHeight w:val="191"/>
        </w:trPr>
        <w:tc>
          <w:tcPr>
            <w:tcW w:w="4096" w:type="dxa"/>
          </w:tcPr>
          <w:p w:rsidR="00961529" w:rsidRDefault="00961529" w:rsidP="00961529">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3222" w:type="dxa"/>
          </w:tcPr>
          <w:p w:rsidR="00961529" w:rsidRDefault="00961529" w:rsidP="00961529">
            <w:pPr>
              <w:ind w:left="1" w:hanging="3"/>
              <w:jc w:val="center"/>
              <w:textDirection w:val="lrTb"/>
              <w:rPr>
                <w:rFonts w:ascii="Simplified Arabic" w:eastAsia="Simplified Arabic" w:hAnsi="Simplified Arabic" w:cs="Simplified Arabic"/>
                <w:sz w:val="28"/>
                <w:szCs w:val="28"/>
                <w:lang w:bidi="ar-IQ"/>
              </w:rPr>
            </w:pPr>
            <w:r>
              <w:rPr>
                <w:rFonts w:ascii="Simplified Arabic" w:eastAsia="Simplified Arabic" w:hAnsi="Simplified Arabic" w:cs="Simplified Arabic"/>
                <w:sz w:val="28"/>
                <w:szCs w:val="28"/>
                <w:lang w:bidi="ar-IQ"/>
              </w:rPr>
              <w:t>4</w:t>
            </w:r>
          </w:p>
        </w:tc>
        <w:tc>
          <w:tcPr>
            <w:tcW w:w="1190" w:type="dxa"/>
          </w:tcPr>
          <w:p w:rsidR="00961529" w:rsidRPr="00B80B61" w:rsidRDefault="00961529" w:rsidP="00961529">
            <w:pPr>
              <w:autoSpaceDE w:val="0"/>
              <w:autoSpaceDN w:val="0"/>
              <w:adjustRightInd w:val="0"/>
              <w:ind w:left="1" w:hanging="3"/>
              <w:textDirection w:val="lrTb"/>
              <w:rPr>
                <w:rFonts w:ascii="Simplified Arabic" w:eastAsia="Calibri" w:hAnsi="Simplified Arabic" w:cs="Simplified Arabic"/>
                <w:b/>
                <w:bCs/>
                <w:sz w:val="28"/>
                <w:szCs w:val="28"/>
                <w:rtl/>
                <w:lang w:bidi="ar-IQ"/>
              </w:rPr>
            </w:pPr>
          </w:p>
        </w:tc>
        <w:tc>
          <w:tcPr>
            <w:tcW w:w="992" w:type="dxa"/>
          </w:tcPr>
          <w:p w:rsidR="00961529" w:rsidRDefault="00961529" w:rsidP="00961529">
            <w:pPr>
              <w:ind w:left="1" w:hanging="3"/>
              <w:jc w:val="left"/>
              <w:textDirection w:val="lrTb"/>
              <w:rPr>
                <w:rFonts w:ascii="Simplified Arabic" w:eastAsia="Simplified Arabic" w:hAnsi="Simplified Arabic" w:cs="Simplified Arabic"/>
                <w:sz w:val="28"/>
                <w:szCs w:val="28"/>
              </w:rPr>
            </w:pPr>
          </w:p>
        </w:tc>
        <w:tc>
          <w:tcPr>
            <w:tcW w:w="948" w:type="dxa"/>
          </w:tcPr>
          <w:p w:rsidR="00961529" w:rsidRDefault="00961529" w:rsidP="00961529">
            <w:pPr>
              <w:ind w:left="1" w:hanging="3"/>
              <w:jc w:val="left"/>
              <w:textDirection w:val="lrTb"/>
              <w:rPr>
                <w:rFonts w:ascii="Simplified Arabic" w:eastAsia="Simplified Arabic" w:hAnsi="Simplified Arabic" w:cs="Simplified Arabic"/>
                <w:sz w:val="28"/>
                <w:szCs w:val="28"/>
              </w:rPr>
            </w:pPr>
          </w:p>
        </w:tc>
      </w:tr>
      <w:tr w:rsidR="00961529" w:rsidTr="00961529">
        <w:trPr>
          <w:gridAfter w:val="1"/>
          <w:wAfter w:w="32" w:type="dxa"/>
          <w:trHeight w:val="199"/>
        </w:trPr>
        <w:tc>
          <w:tcPr>
            <w:tcW w:w="4096" w:type="dxa"/>
          </w:tcPr>
          <w:p w:rsidR="00961529" w:rsidRDefault="00961529" w:rsidP="00961529">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3222" w:type="dxa"/>
          </w:tcPr>
          <w:p w:rsidR="00961529" w:rsidRDefault="00961529" w:rsidP="00961529">
            <w:pPr>
              <w:ind w:left="1" w:hanging="3"/>
              <w:jc w:val="left"/>
              <w:textDirection w:val="lrTb"/>
              <w:rPr>
                <w:rFonts w:ascii="Simplified Arabic" w:eastAsia="Simplified Arabic" w:hAnsi="Simplified Arabic" w:cs="Simplified Arabic"/>
                <w:sz w:val="28"/>
                <w:szCs w:val="28"/>
              </w:rPr>
            </w:pPr>
          </w:p>
        </w:tc>
        <w:tc>
          <w:tcPr>
            <w:tcW w:w="1190" w:type="dxa"/>
          </w:tcPr>
          <w:p w:rsidR="00961529" w:rsidRPr="00B80B61" w:rsidRDefault="00961529" w:rsidP="00961529">
            <w:pPr>
              <w:autoSpaceDE w:val="0"/>
              <w:autoSpaceDN w:val="0"/>
              <w:adjustRightInd w:val="0"/>
              <w:ind w:left="1" w:hanging="3"/>
              <w:textDirection w:val="lrTb"/>
              <w:rPr>
                <w:rFonts w:ascii="Simplified Arabic" w:eastAsia="Calibri" w:hAnsi="Simplified Arabic" w:cs="Simplified Arabic"/>
                <w:b/>
                <w:bCs/>
                <w:sz w:val="28"/>
                <w:szCs w:val="28"/>
                <w:rtl/>
                <w:lang w:bidi="ar-IQ"/>
              </w:rPr>
            </w:pPr>
          </w:p>
        </w:tc>
        <w:tc>
          <w:tcPr>
            <w:tcW w:w="992" w:type="dxa"/>
          </w:tcPr>
          <w:p w:rsidR="00961529" w:rsidRDefault="00961529" w:rsidP="00961529">
            <w:pPr>
              <w:ind w:left="1" w:hanging="3"/>
              <w:jc w:val="left"/>
              <w:textDirection w:val="lrTb"/>
              <w:rPr>
                <w:rFonts w:ascii="Simplified Arabic" w:eastAsia="Simplified Arabic" w:hAnsi="Simplified Arabic" w:cs="Simplified Arabic"/>
                <w:sz w:val="28"/>
                <w:szCs w:val="28"/>
              </w:rPr>
            </w:pPr>
          </w:p>
        </w:tc>
        <w:tc>
          <w:tcPr>
            <w:tcW w:w="948" w:type="dxa"/>
          </w:tcPr>
          <w:p w:rsidR="00961529" w:rsidRDefault="00961529" w:rsidP="00961529">
            <w:pPr>
              <w:ind w:left="1" w:hanging="3"/>
              <w:jc w:val="left"/>
              <w:textDirection w:val="lrTb"/>
              <w:rPr>
                <w:rFonts w:ascii="Simplified Arabic" w:eastAsia="Simplified Arabic" w:hAnsi="Simplified Arabic" w:cs="Simplified Arabic"/>
                <w:sz w:val="28"/>
                <w:szCs w:val="28"/>
              </w:rPr>
            </w:pPr>
          </w:p>
        </w:tc>
      </w:tr>
    </w:tbl>
    <w:p w:rsidR="003962DF" w:rsidRDefault="003962DF">
      <w:pPr>
        <w:shd w:val="clear" w:color="auto" w:fill="FFFFFF"/>
        <w:spacing w:after="200"/>
        <w:ind w:left="0" w:hanging="2"/>
        <w:jc w:val="left"/>
        <w:rPr>
          <w:rFonts w:ascii="Simplified Arabic" w:eastAsia="Simplified Arabic" w:hAnsi="Simplified Arabic" w:cs="Simplified Arabic"/>
          <w:sz w:val="22"/>
          <w:szCs w:val="22"/>
        </w:rPr>
      </w:pPr>
    </w:p>
    <w:p w:rsidR="003962DF" w:rsidRDefault="003962DF">
      <w:pPr>
        <w:shd w:val="clear" w:color="auto" w:fill="FFFFFF"/>
        <w:spacing w:after="200"/>
        <w:ind w:left="0" w:hanging="2"/>
        <w:jc w:val="left"/>
        <w:rPr>
          <w:rFonts w:ascii="Simplified Arabic" w:eastAsia="Simplified Arabic" w:hAnsi="Simplified Arabic" w:cs="Simplified Arabic"/>
          <w:sz w:val="22"/>
          <w:szCs w:val="22"/>
        </w:rPr>
      </w:pPr>
    </w:p>
    <w:p w:rsidR="00B37930" w:rsidRDefault="00B37930" w:rsidP="002223C9">
      <w:pPr>
        <w:suppressAutoHyphens w:val="0"/>
        <w:spacing w:after="200" w:line="276" w:lineRule="auto"/>
        <w:ind w:leftChars="0" w:firstLineChars="0" w:firstLine="0"/>
        <w:textDirection w:val="lrTb"/>
        <w:textAlignment w:val="auto"/>
        <w:outlineLvl w:val="9"/>
        <w:rPr>
          <w:rFonts w:eastAsia="Calibri"/>
          <w:b/>
          <w:bCs/>
          <w:position w:val="0"/>
          <w:sz w:val="32"/>
          <w:szCs w:val="32"/>
          <w:rtl/>
          <w:lang w:bidi="ar-IQ"/>
        </w:rPr>
      </w:pPr>
    </w:p>
    <w:p w:rsidR="00B37930" w:rsidRDefault="00B37930" w:rsidP="002223C9">
      <w:pPr>
        <w:suppressAutoHyphens w:val="0"/>
        <w:spacing w:after="200" w:line="276" w:lineRule="auto"/>
        <w:ind w:leftChars="0" w:firstLineChars="0" w:firstLine="0"/>
        <w:textDirection w:val="lrTb"/>
        <w:textAlignment w:val="auto"/>
        <w:outlineLvl w:val="9"/>
        <w:rPr>
          <w:rFonts w:eastAsia="Calibri"/>
          <w:b/>
          <w:bCs/>
          <w:position w:val="0"/>
          <w:sz w:val="32"/>
          <w:szCs w:val="32"/>
          <w:rtl/>
          <w:lang w:bidi="ar-IQ"/>
        </w:rPr>
      </w:pPr>
    </w:p>
    <w:p w:rsidR="00B37930" w:rsidRDefault="00B37930" w:rsidP="002223C9">
      <w:pPr>
        <w:suppressAutoHyphens w:val="0"/>
        <w:spacing w:after="200" w:line="276" w:lineRule="auto"/>
        <w:ind w:leftChars="0" w:firstLineChars="0" w:firstLine="0"/>
        <w:textDirection w:val="lrTb"/>
        <w:textAlignment w:val="auto"/>
        <w:outlineLvl w:val="9"/>
        <w:rPr>
          <w:rFonts w:eastAsia="Calibri"/>
          <w:b/>
          <w:bCs/>
          <w:position w:val="0"/>
          <w:sz w:val="32"/>
          <w:szCs w:val="32"/>
          <w:rtl/>
          <w:lang w:bidi="ar-IQ"/>
        </w:rPr>
      </w:pPr>
    </w:p>
    <w:p w:rsidR="00B37930" w:rsidRDefault="00B37930" w:rsidP="002223C9">
      <w:pPr>
        <w:suppressAutoHyphens w:val="0"/>
        <w:spacing w:after="200" w:line="276" w:lineRule="auto"/>
        <w:ind w:leftChars="0" w:firstLineChars="0" w:firstLine="0"/>
        <w:textDirection w:val="lrTb"/>
        <w:textAlignment w:val="auto"/>
        <w:outlineLvl w:val="9"/>
        <w:rPr>
          <w:rFonts w:eastAsia="Calibri"/>
          <w:b/>
          <w:bCs/>
          <w:position w:val="0"/>
          <w:sz w:val="32"/>
          <w:szCs w:val="32"/>
          <w:rtl/>
          <w:lang w:bidi="ar-IQ"/>
        </w:rPr>
      </w:pPr>
    </w:p>
    <w:p w:rsidR="00B37930" w:rsidRDefault="00B37930" w:rsidP="002223C9">
      <w:pPr>
        <w:suppressAutoHyphens w:val="0"/>
        <w:spacing w:after="200" w:line="276" w:lineRule="auto"/>
        <w:ind w:leftChars="0" w:firstLineChars="0" w:firstLine="0"/>
        <w:textDirection w:val="lrTb"/>
        <w:textAlignment w:val="auto"/>
        <w:outlineLvl w:val="9"/>
        <w:rPr>
          <w:rFonts w:eastAsia="Calibri"/>
          <w:b/>
          <w:bCs/>
          <w:position w:val="0"/>
          <w:sz w:val="32"/>
          <w:szCs w:val="32"/>
          <w:rtl/>
          <w:lang w:bidi="ar-IQ"/>
        </w:rPr>
      </w:pPr>
    </w:p>
    <w:p w:rsidR="00B37930" w:rsidRDefault="00B37930" w:rsidP="002223C9">
      <w:pPr>
        <w:suppressAutoHyphens w:val="0"/>
        <w:spacing w:after="200" w:line="276" w:lineRule="auto"/>
        <w:ind w:leftChars="0" w:firstLineChars="0" w:firstLine="0"/>
        <w:textDirection w:val="lrTb"/>
        <w:textAlignment w:val="auto"/>
        <w:outlineLvl w:val="9"/>
        <w:rPr>
          <w:rFonts w:eastAsia="Calibri"/>
          <w:b/>
          <w:bCs/>
          <w:position w:val="0"/>
          <w:sz w:val="32"/>
          <w:szCs w:val="32"/>
          <w:rtl/>
          <w:lang w:bidi="ar-IQ"/>
        </w:rPr>
      </w:pPr>
    </w:p>
    <w:p w:rsidR="00B37930" w:rsidRDefault="00B37930" w:rsidP="002223C9">
      <w:pPr>
        <w:suppressAutoHyphens w:val="0"/>
        <w:spacing w:after="200" w:line="276" w:lineRule="auto"/>
        <w:ind w:leftChars="0" w:firstLineChars="0" w:firstLine="0"/>
        <w:textDirection w:val="lrTb"/>
        <w:textAlignment w:val="auto"/>
        <w:outlineLvl w:val="9"/>
        <w:rPr>
          <w:rFonts w:eastAsia="Calibri"/>
          <w:b/>
          <w:bCs/>
          <w:position w:val="0"/>
          <w:sz w:val="32"/>
          <w:szCs w:val="32"/>
          <w:rtl/>
          <w:lang w:bidi="ar-IQ"/>
        </w:rPr>
      </w:pPr>
    </w:p>
    <w:p w:rsidR="00FA18B4" w:rsidRDefault="002223C9" w:rsidP="00B37930">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lang w:bidi="ar-IQ"/>
        </w:rPr>
      </w:pPr>
      <w:r w:rsidRPr="00B37930">
        <w:rPr>
          <w:rFonts w:eastAsia="Calibri" w:hint="cs"/>
          <w:b/>
          <w:bCs/>
          <w:position w:val="0"/>
          <w:sz w:val="24"/>
          <w:szCs w:val="24"/>
          <w:rtl/>
          <w:lang w:bidi="ar-IQ"/>
        </w:rPr>
        <w:t>السنة الأولى والثانية والثالثة</w:t>
      </w:r>
      <w:r w:rsidR="00FC2416">
        <w:rPr>
          <w:rFonts w:eastAsia="Calibri" w:hint="cs"/>
          <w:b/>
          <w:bCs/>
          <w:position w:val="0"/>
          <w:sz w:val="24"/>
          <w:szCs w:val="24"/>
          <w:rtl/>
          <w:lang w:bidi="ar-IQ"/>
        </w:rPr>
        <w:t xml:space="preserve"> حسب مسار بولونيا </w:t>
      </w:r>
      <w:proofErr w:type="gramStart"/>
      <w:r w:rsidRPr="00B37930">
        <w:rPr>
          <w:rFonts w:eastAsia="Calibri" w:hint="cs"/>
          <w:b/>
          <w:bCs/>
          <w:position w:val="0"/>
          <w:sz w:val="24"/>
          <w:szCs w:val="24"/>
          <w:rtl/>
          <w:lang w:bidi="ar-IQ"/>
        </w:rPr>
        <w:t xml:space="preserve">( </w:t>
      </w:r>
      <w:proofErr w:type="spellStart"/>
      <w:r w:rsidRPr="00B37930">
        <w:rPr>
          <w:rFonts w:eastAsia="Calibri" w:hint="cs"/>
          <w:b/>
          <w:bCs/>
          <w:position w:val="0"/>
          <w:sz w:val="24"/>
          <w:szCs w:val="24"/>
          <w:rtl/>
          <w:lang w:bidi="ar-IQ"/>
        </w:rPr>
        <w:t>السمستر</w:t>
      </w:r>
      <w:proofErr w:type="spellEnd"/>
      <w:proofErr w:type="gramEnd"/>
      <w:r w:rsidRPr="00B37930">
        <w:rPr>
          <w:rFonts w:eastAsia="Calibri" w:hint="cs"/>
          <w:b/>
          <w:bCs/>
          <w:position w:val="0"/>
          <w:sz w:val="24"/>
          <w:szCs w:val="24"/>
          <w:rtl/>
          <w:lang w:bidi="ar-IQ"/>
        </w:rPr>
        <w:t xml:space="preserve"> الأول والثاني والثالث والرابع والخامس والسادس</w:t>
      </w:r>
      <w:r w:rsidRPr="00B37930">
        <w:rPr>
          <w:rFonts w:eastAsia="Calibri"/>
          <w:b/>
          <w:bCs/>
          <w:position w:val="0"/>
          <w:sz w:val="24"/>
          <w:szCs w:val="24"/>
          <w:lang w:bidi="ar-IQ"/>
        </w:rPr>
        <w:t xml:space="preserve"> First, Second , Third Years (First, Second , Third, Fifth, sixth semester )</w:t>
      </w:r>
      <w:r>
        <w:rPr>
          <w:rFonts w:eastAsia="Calibri" w:hint="cs"/>
          <w:b/>
          <w:bCs/>
          <w:position w:val="0"/>
          <w:sz w:val="32"/>
          <w:szCs w:val="32"/>
          <w:rtl/>
          <w:lang w:bidi="ar-IQ"/>
        </w:rPr>
        <w:t>)</w:t>
      </w:r>
    </w:p>
    <w:p w:rsidR="00FA18B4" w:rsidRDefault="00FA18B4" w:rsidP="00961529">
      <w:pPr>
        <w:suppressAutoHyphens w:val="0"/>
        <w:spacing w:after="200" w:line="276" w:lineRule="auto"/>
        <w:ind w:leftChars="0" w:left="-1092" w:firstLineChars="0" w:firstLine="0"/>
        <w:jc w:val="center"/>
        <w:textDirection w:val="lrTb"/>
        <w:textAlignment w:val="auto"/>
        <w:outlineLvl w:val="9"/>
        <w:rPr>
          <w:rFonts w:eastAsia="Calibri"/>
          <w:b/>
          <w:bCs/>
          <w:position w:val="0"/>
          <w:sz w:val="32"/>
          <w:szCs w:val="32"/>
          <w:rtl/>
          <w:lang w:bidi="ar-IQ"/>
        </w:rPr>
      </w:pPr>
    </w:p>
    <w:p w:rsidR="00FA18B4" w:rsidRDefault="00BF55C2" w:rsidP="00BF55C2">
      <w:pPr>
        <w:suppressAutoHyphens w:val="0"/>
        <w:spacing w:after="200" w:line="276" w:lineRule="auto"/>
        <w:ind w:leftChars="0" w:left="-786" w:firstLineChars="0" w:hanging="306"/>
        <w:jc w:val="center"/>
        <w:textDirection w:val="lrTb"/>
        <w:textAlignment w:val="auto"/>
        <w:outlineLvl w:val="9"/>
        <w:rPr>
          <w:rFonts w:eastAsia="Calibri"/>
          <w:b/>
          <w:bCs/>
          <w:position w:val="0"/>
          <w:sz w:val="32"/>
          <w:szCs w:val="32"/>
          <w:rtl/>
        </w:rPr>
      </w:pPr>
      <w:r w:rsidRPr="00BF55C2">
        <w:rPr>
          <w:rFonts w:eastAsia="Calibri"/>
          <w:noProof/>
          <w:rtl/>
        </w:rPr>
        <w:lastRenderedPageBreak/>
        <w:drawing>
          <wp:inline distT="0" distB="0" distL="0" distR="0" wp14:anchorId="723524C4" wp14:editId="7BD06D2F">
            <wp:extent cx="7590482" cy="9783708"/>
            <wp:effectExtent l="0" t="0" r="0" b="825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5040" cy="9802472"/>
                    </a:xfrm>
                    <a:prstGeom prst="rect">
                      <a:avLst/>
                    </a:prstGeom>
                    <a:noFill/>
                    <a:ln>
                      <a:noFill/>
                    </a:ln>
                  </pic:spPr>
                </pic:pic>
              </a:graphicData>
            </a:graphic>
          </wp:inline>
        </w:drawing>
      </w:r>
    </w:p>
    <w:p w:rsidR="00FA18B4" w:rsidRDefault="00FA18B4"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rPr>
      </w:pPr>
    </w:p>
    <w:p w:rsidR="00FA18B4" w:rsidRDefault="00FA18B4"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rPr>
      </w:pPr>
    </w:p>
    <w:p w:rsidR="00FA18B4" w:rsidRDefault="00FA18B4"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rPr>
      </w:pPr>
    </w:p>
    <w:p w:rsidR="00FA18B4" w:rsidRDefault="00FA18B4"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rPr>
      </w:pPr>
    </w:p>
    <w:p w:rsidR="00FA18B4" w:rsidRDefault="00FA18B4"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rPr>
      </w:pPr>
    </w:p>
    <w:p w:rsidR="00FA18B4" w:rsidRDefault="00FA18B4"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rPr>
      </w:pPr>
    </w:p>
    <w:p w:rsidR="00FA18B4" w:rsidRDefault="00FA18B4"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rPr>
      </w:pPr>
    </w:p>
    <w:p w:rsidR="00FA18B4" w:rsidRDefault="00FA18B4"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rPr>
      </w:pPr>
    </w:p>
    <w:p w:rsidR="00E074E6" w:rsidRDefault="00E074E6"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tl/>
        </w:rPr>
      </w:pPr>
    </w:p>
    <w:p w:rsidR="00E074E6" w:rsidRPr="005E76DB" w:rsidRDefault="00E074E6" w:rsidP="005E76DB">
      <w:pPr>
        <w:suppressAutoHyphens w:val="0"/>
        <w:spacing w:after="200" w:line="276" w:lineRule="auto"/>
        <w:ind w:leftChars="0" w:firstLineChars="0" w:firstLine="0"/>
        <w:jc w:val="center"/>
        <w:textDirection w:val="lrTb"/>
        <w:textAlignment w:val="auto"/>
        <w:outlineLvl w:val="9"/>
        <w:rPr>
          <w:rFonts w:eastAsia="Calibri"/>
          <w:b/>
          <w:bCs/>
          <w:position w:val="0"/>
          <w:sz w:val="32"/>
          <w:szCs w:val="32"/>
        </w:rPr>
      </w:pPr>
    </w:p>
    <w:p w:rsidR="005E76DB" w:rsidRPr="005E76DB" w:rsidRDefault="005E76DB" w:rsidP="005E76DB">
      <w:pPr>
        <w:suppressAutoHyphens w:val="0"/>
        <w:spacing w:after="200" w:line="240" w:lineRule="auto"/>
        <w:ind w:leftChars="0" w:firstLineChars="0" w:firstLine="0"/>
        <w:jc w:val="left"/>
        <w:textDirection w:val="lrTb"/>
        <w:textAlignment w:val="auto"/>
        <w:outlineLvl w:val="9"/>
        <w:rPr>
          <w:rFonts w:eastAsia="Calibri"/>
          <w:b/>
          <w:bCs/>
          <w:position w:val="0"/>
          <w:sz w:val="40"/>
          <w:szCs w:val="40"/>
          <w:rtl/>
        </w:rPr>
      </w:pPr>
      <w:r w:rsidRPr="005E76DB">
        <w:rPr>
          <w:rFonts w:eastAsia="Calibri" w:hint="cs"/>
          <w:b/>
          <w:bCs/>
          <w:position w:val="0"/>
          <w:sz w:val="40"/>
          <w:szCs w:val="40"/>
          <w:rtl/>
        </w:rPr>
        <w:t xml:space="preserve">       </w:t>
      </w:r>
    </w:p>
    <w:p w:rsidR="00877986" w:rsidRDefault="00877986" w:rsidP="005E76DB">
      <w:pPr>
        <w:suppressAutoHyphens w:val="0"/>
        <w:spacing w:after="200" w:line="276" w:lineRule="auto"/>
        <w:ind w:leftChars="0" w:firstLineChars="0" w:firstLine="0"/>
        <w:jc w:val="center"/>
        <w:textDirection w:val="lrTb"/>
        <w:textAlignment w:val="auto"/>
        <w:outlineLvl w:val="9"/>
        <w:rPr>
          <w:rFonts w:eastAsia="Calibri"/>
          <w:b/>
          <w:bCs/>
          <w:position w:val="0"/>
          <w:sz w:val="40"/>
          <w:szCs w:val="40"/>
          <w:rtl/>
          <w:lang w:bidi="ar-IQ"/>
        </w:rPr>
      </w:pPr>
    </w:p>
    <w:p w:rsidR="00877986" w:rsidRDefault="00877986" w:rsidP="005E76DB">
      <w:pPr>
        <w:suppressAutoHyphens w:val="0"/>
        <w:spacing w:after="200" w:line="276" w:lineRule="auto"/>
        <w:ind w:leftChars="0" w:firstLineChars="0" w:firstLine="0"/>
        <w:jc w:val="center"/>
        <w:textDirection w:val="lrTb"/>
        <w:textAlignment w:val="auto"/>
        <w:outlineLvl w:val="9"/>
        <w:rPr>
          <w:rFonts w:eastAsia="Calibri"/>
          <w:b/>
          <w:bCs/>
          <w:position w:val="0"/>
          <w:sz w:val="40"/>
          <w:szCs w:val="40"/>
          <w:rtl/>
          <w:lang w:bidi="ar-IQ"/>
        </w:rPr>
      </w:pPr>
    </w:p>
    <w:p w:rsidR="005E76DB" w:rsidRPr="005E76DB" w:rsidRDefault="005E76DB" w:rsidP="005E76DB">
      <w:pPr>
        <w:suppressAutoHyphens w:val="0"/>
        <w:spacing w:after="200" w:line="276" w:lineRule="auto"/>
        <w:ind w:leftChars="0" w:firstLineChars="0" w:firstLine="0"/>
        <w:jc w:val="left"/>
        <w:textDirection w:val="lrTb"/>
        <w:textAlignment w:val="auto"/>
        <w:outlineLvl w:val="9"/>
        <w:rPr>
          <w:rFonts w:eastAsia="Calibri"/>
          <w:position w:val="0"/>
          <w:sz w:val="28"/>
          <w:szCs w:val="28"/>
          <w:lang w:bidi="ar-IQ"/>
        </w:rPr>
      </w:pPr>
    </w:p>
    <w:p w:rsidR="005E76DB" w:rsidRPr="005E76DB" w:rsidRDefault="005E76DB" w:rsidP="005E76DB">
      <w:pPr>
        <w:suppressAutoHyphens w:val="0"/>
        <w:spacing w:after="200" w:line="276" w:lineRule="auto"/>
        <w:ind w:leftChars="0" w:firstLineChars="0" w:firstLine="0"/>
        <w:jc w:val="left"/>
        <w:textDirection w:val="lrTb"/>
        <w:textAlignment w:val="auto"/>
        <w:outlineLvl w:val="9"/>
        <w:rPr>
          <w:rFonts w:eastAsia="Calibri"/>
          <w:position w:val="0"/>
          <w:sz w:val="28"/>
          <w:szCs w:val="28"/>
        </w:rPr>
      </w:pPr>
    </w:p>
    <w:p w:rsidR="005E76DB" w:rsidRPr="005E76DB" w:rsidRDefault="005E76DB" w:rsidP="005E76DB">
      <w:pPr>
        <w:suppressAutoHyphens w:val="0"/>
        <w:spacing w:after="200" w:line="276" w:lineRule="auto"/>
        <w:ind w:leftChars="0" w:firstLineChars="0" w:firstLine="0"/>
        <w:jc w:val="left"/>
        <w:textDirection w:val="lrTb"/>
        <w:textAlignment w:val="auto"/>
        <w:outlineLvl w:val="9"/>
        <w:rPr>
          <w:rFonts w:eastAsia="Calibri"/>
          <w:position w:val="0"/>
          <w:sz w:val="28"/>
          <w:szCs w:val="28"/>
        </w:rPr>
      </w:pPr>
    </w:p>
    <w:p w:rsidR="005E76DB" w:rsidRPr="005E76DB" w:rsidRDefault="005E76DB" w:rsidP="005E76DB">
      <w:pPr>
        <w:suppressAutoHyphens w:val="0"/>
        <w:spacing w:after="200" w:line="276" w:lineRule="auto"/>
        <w:ind w:leftChars="0" w:firstLineChars="0" w:firstLine="0"/>
        <w:jc w:val="left"/>
        <w:textDirection w:val="lrTb"/>
        <w:textAlignment w:val="auto"/>
        <w:outlineLvl w:val="9"/>
        <w:rPr>
          <w:rFonts w:eastAsia="Calibri"/>
          <w:position w:val="0"/>
          <w:sz w:val="28"/>
          <w:szCs w:val="28"/>
        </w:rPr>
      </w:pPr>
    </w:p>
    <w:p w:rsidR="005E76DB" w:rsidRPr="005E76DB" w:rsidRDefault="005E76DB" w:rsidP="005E76DB">
      <w:pPr>
        <w:suppressAutoHyphens w:val="0"/>
        <w:spacing w:after="200" w:line="276" w:lineRule="auto"/>
        <w:ind w:leftChars="0" w:firstLineChars="0" w:firstLine="0"/>
        <w:jc w:val="left"/>
        <w:textDirection w:val="lrTb"/>
        <w:textAlignment w:val="auto"/>
        <w:outlineLvl w:val="9"/>
        <w:rPr>
          <w:rFonts w:eastAsia="Calibri"/>
          <w:position w:val="0"/>
          <w:sz w:val="28"/>
          <w:szCs w:val="28"/>
        </w:rPr>
      </w:pPr>
    </w:p>
    <w:p w:rsidR="005E76DB" w:rsidRPr="005E76DB" w:rsidRDefault="005E76DB" w:rsidP="005E76DB">
      <w:pPr>
        <w:suppressAutoHyphens w:val="0"/>
        <w:spacing w:after="200" w:line="276" w:lineRule="auto"/>
        <w:ind w:leftChars="0" w:firstLineChars="0" w:firstLine="0"/>
        <w:jc w:val="left"/>
        <w:textDirection w:val="lrTb"/>
        <w:textAlignment w:val="auto"/>
        <w:outlineLvl w:val="9"/>
        <w:rPr>
          <w:rFonts w:eastAsia="Calibri"/>
          <w:position w:val="0"/>
          <w:sz w:val="28"/>
          <w:szCs w:val="28"/>
        </w:rPr>
      </w:pPr>
    </w:p>
    <w:p w:rsidR="00BA13DC" w:rsidRPr="00AE0F92" w:rsidRDefault="00BA13DC" w:rsidP="00AE0F92">
      <w:pPr>
        <w:tabs>
          <w:tab w:val="left" w:pos="2070"/>
        </w:tabs>
        <w:suppressAutoHyphens w:val="0"/>
        <w:bidi w:val="0"/>
        <w:spacing w:line="240" w:lineRule="auto"/>
        <w:ind w:leftChars="0" w:left="0" w:firstLineChars="0" w:firstLine="0"/>
        <w:jc w:val="left"/>
        <w:textDirection w:val="lrTb"/>
        <w:textAlignment w:val="auto"/>
        <w:outlineLvl w:val="9"/>
        <w:rPr>
          <w:position w:val="0"/>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Default="00BA13DC" w:rsidP="00AE0F92">
      <w:pPr>
        <w:suppressAutoHyphens w:val="0"/>
        <w:bidi w:val="0"/>
        <w:spacing w:line="240" w:lineRule="auto"/>
        <w:ind w:leftChars="0" w:left="0" w:firstLineChars="0" w:firstLine="0"/>
        <w:jc w:val="left"/>
        <w:textDirection w:val="lrTb"/>
        <w:textAlignment w:val="auto"/>
        <w:outlineLvl w:val="9"/>
        <w:rPr>
          <w:position w:val="0"/>
          <w:sz w:val="11"/>
          <w:szCs w:val="11"/>
        </w:rPr>
      </w:pPr>
    </w:p>
    <w:p w:rsidR="00BA13DC" w:rsidRDefault="00BA13DC" w:rsidP="00BA13DC">
      <w:pPr>
        <w:suppressAutoHyphens w:val="0"/>
        <w:bidi w:val="0"/>
        <w:spacing w:line="240" w:lineRule="auto"/>
        <w:ind w:leftChars="0" w:firstLineChars="0" w:firstLine="0"/>
        <w:jc w:val="left"/>
        <w:textDirection w:val="lrTb"/>
        <w:textAlignment w:val="auto"/>
        <w:outlineLvl w:val="9"/>
        <w:rPr>
          <w:position w:val="0"/>
          <w:sz w:val="11"/>
          <w:szCs w:val="11"/>
        </w:rPr>
      </w:pPr>
    </w:p>
    <w:p w:rsidR="00BA13DC" w:rsidRPr="00AE0F92" w:rsidRDefault="00BA13DC" w:rsidP="00BA13DC">
      <w:pPr>
        <w:suppressAutoHyphens w:val="0"/>
        <w:bidi w:val="0"/>
        <w:spacing w:line="240" w:lineRule="auto"/>
        <w:ind w:leftChars="0" w:firstLineChars="0" w:firstLine="0"/>
        <w:jc w:val="left"/>
        <w:textDirection w:val="lrTb"/>
        <w:textAlignment w:val="auto"/>
        <w:outlineLvl w:val="9"/>
        <w:rPr>
          <w:position w:val="0"/>
          <w:sz w:val="28"/>
          <w:szCs w:val="28"/>
        </w:rPr>
      </w:pPr>
    </w:p>
    <w:p w:rsidR="00FA18B4" w:rsidRPr="00AE0F92" w:rsidRDefault="00AE0F92" w:rsidP="00AE0F92">
      <w:pPr>
        <w:suppressAutoHyphens w:val="0"/>
        <w:bidi w:val="0"/>
        <w:spacing w:line="240" w:lineRule="auto"/>
        <w:ind w:leftChars="0" w:firstLineChars="0" w:firstLine="0"/>
        <w:jc w:val="center"/>
        <w:textDirection w:val="lrTb"/>
        <w:textAlignment w:val="auto"/>
        <w:outlineLvl w:val="9"/>
        <w:rPr>
          <w:b/>
          <w:bCs/>
          <w:position w:val="0"/>
          <w:sz w:val="28"/>
          <w:szCs w:val="28"/>
          <w:lang w:bidi="ar-IQ"/>
        </w:rPr>
      </w:pPr>
      <w:r w:rsidRPr="00AE0F92">
        <w:rPr>
          <w:rFonts w:hint="cs"/>
          <w:b/>
          <w:bCs/>
          <w:position w:val="0"/>
          <w:sz w:val="28"/>
          <w:szCs w:val="28"/>
          <w:rtl/>
          <w:lang w:bidi="ar-IQ"/>
        </w:rPr>
        <w:t>السنة الرابعة (مناهج</w:t>
      </w:r>
      <w:r>
        <w:rPr>
          <w:rFonts w:hint="cs"/>
          <w:b/>
          <w:bCs/>
          <w:position w:val="0"/>
          <w:sz w:val="28"/>
          <w:szCs w:val="28"/>
          <w:rtl/>
          <w:lang w:bidi="ar-IQ"/>
        </w:rPr>
        <w:t xml:space="preserve"> سنوية)</w:t>
      </w:r>
    </w:p>
    <w:p w:rsidR="00FA18B4" w:rsidRPr="00FA18B4" w:rsidRDefault="00FA18B4" w:rsidP="00AE0F92">
      <w:pPr>
        <w:suppressAutoHyphens w:val="0"/>
        <w:bidi w:val="0"/>
        <w:spacing w:line="240" w:lineRule="auto"/>
        <w:ind w:leftChars="0" w:left="0" w:firstLineChars="0" w:firstLine="0"/>
        <w:jc w:val="left"/>
        <w:textDirection w:val="lrTb"/>
        <w:textAlignment w:val="auto"/>
        <w:outlineLvl w:val="9"/>
        <w:rPr>
          <w:position w:val="0"/>
          <w:sz w:val="11"/>
          <w:szCs w:val="11"/>
        </w:rPr>
      </w:pPr>
    </w:p>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sz w:val="11"/>
          <w:szCs w:val="11"/>
        </w:rPr>
      </w:pPr>
    </w:p>
    <w:tbl>
      <w:tblPr>
        <w:tblW w:w="9502" w:type="dxa"/>
        <w:tblInd w:w="45" w:type="dxa"/>
        <w:tblLayout w:type="fixed"/>
        <w:tblCellMar>
          <w:left w:w="0" w:type="dxa"/>
          <w:right w:w="0" w:type="dxa"/>
        </w:tblCellMar>
        <w:tblLook w:val="01E0" w:firstRow="1" w:lastRow="1" w:firstColumn="1" w:lastColumn="1" w:noHBand="0" w:noVBand="0"/>
      </w:tblPr>
      <w:tblGrid>
        <w:gridCol w:w="712"/>
        <w:gridCol w:w="396"/>
        <w:gridCol w:w="2384"/>
        <w:gridCol w:w="1259"/>
        <w:gridCol w:w="713"/>
        <w:gridCol w:w="673"/>
        <w:gridCol w:w="673"/>
        <w:gridCol w:w="475"/>
        <w:gridCol w:w="198"/>
        <w:gridCol w:w="673"/>
        <w:gridCol w:w="673"/>
        <w:gridCol w:w="673"/>
      </w:tblGrid>
      <w:tr w:rsidR="00FA18B4" w:rsidRPr="00FA18B4" w:rsidTr="00961A83">
        <w:trPr>
          <w:trHeight w:hRule="exact" w:val="340"/>
        </w:trPr>
        <w:tc>
          <w:tcPr>
            <w:tcW w:w="712" w:type="dxa"/>
            <w:tcBorders>
              <w:top w:val="thinThickSmallGap" w:sz="24" w:space="0" w:color="auto"/>
              <w:left w:val="thinThickSmallGap" w:sz="24" w:space="0" w:color="auto"/>
              <w:bottom w:val="double" w:sz="4" w:space="0" w:color="auto"/>
              <w:right w:val="double" w:sz="12" w:space="0" w:color="auto"/>
            </w:tcBorders>
            <w:shd w:val="clear" w:color="auto" w:fill="F2F2F2"/>
          </w:tcPr>
          <w:p w:rsidR="00FA18B4" w:rsidRPr="00FA18B4" w:rsidRDefault="00FA18B4" w:rsidP="00FA18B4">
            <w:pPr>
              <w:suppressAutoHyphens w:val="0"/>
              <w:bidi w:val="0"/>
              <w:spacing w:line="240" w:lineRule="auto"/>
              <w:ind w:leftChars="0" w:left="222" w:firstLineChars="0" w:firstLine="0"/>
              <w:jc w:val="center"/>
              <w:textDirection w:val="lrTb"/>
              <w:textAlignment w:val="auto"/>
              <w:outlineLvl w:val="9"/>
              <w:rPr>
                <w:b/>
                <w:bCs/>
                <w:position w:val="0"/>
                <w:sz w:val="24"/>
                <w:szCs w:val="24"/>
              </w:rPr>
            </w:pPr>
          </w:p>
        </w:tc>
        <w:tc>
          <w:tcPr>
            <w:tcW w:w="4752" w:type="dxa"/>
            <w:gridSpan w:val="4"/>
            <w:tcBorders>
              <w:top w:val="thinThickSmallGap" w:sz="24" w:space="0" w:color="auto"/>
              <w:left w:val="thinThickSmallGap" w:sz="24" w:space="0" w:color="auto"/>
              <w:bottom w:val="double" w:sz="4" w:space="0" w:color="auto"/>
              <w:right w:val="double" w:sz="12" w:space="0" w:color="auto"/>
            </w:tcBorders>
            <w:shd w:val="clear" w:color="auto" w:fill="F2F2F2"/>
            <w:vAlign w:val="center"/>
          </w:tcPr>
          <w:p w:rsidR="00FA18B4" w:rsidRPr="00FA18B4" w:rsidRDefault="00FA18B4" w:rsidP="00FA18B4">
            <w:pPr>
              <w:suppressAutoHyphens w:val="0"/>
              <w:bidi w:val="0"/>
              <w:spacing w:line="240" w:lineRule="auto"/>
              <w:ind w:leftChars="0" w:left="222" w:firstLineChars="0" w:firstLine="0"/>
              <w:jc w:val="center"/>
              <w:textDirection w:val="lrTb"/>
              <w:textAlignment w:val="auto"/>
              <w:outlineLvl w:val="9"/>
              <w:rPr>
                <w:b/>
                <w:bCs/>
                <w:position w:val="0"/>
                <w:sz w:val="24"/>
                <w:szCs w:val="24"/>
              </w:rPr>
            </w:pPr>
            <w:r w:rsidRPr="00FA18B4">
              <w:rPr>
                <w:b/>
                <w:bCs/>
                <w:position w:val="0"/>
                <w:sz w:val="24"/>
                <w:szCs w:val="24"/>
              </w:rPr>
              <w:t>Forth Year</w:t>
            </w:r>
          </w:p>
        </w:tc>
        <w:tc>
          <w:tcPr>
            <w:tcW w:w="1821" w:type="dxa"/>
            <w:gridSpan w:val="3"/>
            <w:tcBorders>
              <w:top w:val="thinThickSmallGap" w:sz="24" w:space="0" w:color="auto"/>
              <w:left w:val="double" w:sz="12" w:space="0" w:color="auto"/>
              <w:bottom w:val="double" w:sz="4" w:space="0" w:color="auto"/>
              <w:right w:val="double" w:sz="12" w:space="0" w:color="auto"/>
            </w:tcBorders>
            <w:shd w:val="clear" w:color="auto" w:fill="F2F2F2"/>
            <w:vAlign w:val="center"/>
          </w:tcPr>
          <w:p w:rsidR="00FA18B4" w:rsidRPr="00FA18B4" w:rsidRDefault="00FA18B4" w:rsidP="00FA18B4">
            <w:pPr>
              <w:suppressAutoHyphens w:val="0"/>
              <w:bidi w:val="0"/>
              <w:spacing w:line="240" w:lineRule="auto"/>
              <w:ind w:leftChars="0" w:left="337" w:firstLineChars="0" w:firstLine="0"/>
              <w:jc w:val="center"/>
              <w:textDirection w:val="lrTb"/>
              <w:textAlignment w:val="auto"/>
              <w:outlineLvl w:val="9"/>
              <w:rPr>
                <w:b/>
                <w:bCs/>
                <w:position w:val="0"/>
                <w:sz w:val="24"/>
                <w:szCs w:val="24"/>
              </w:rPr>
            </w:pPr>
            <w:r w:rsidRPr="00FA18B4">
              <w:rPr>
                <w:b/>
                <w:bCs/>
                <w:position w:val="0"/>
                <w:sz w:val="24"/>
                <w:szCs w:val="24"/>
              </w:rPr>
              <w:t>1</w:t>
            </w:r>
            <w:r w:rsidRPr="00FA18B4">
              <w:rPr>
                <w:b/>
                <w:bCs/>
                <w:position w:val="0"/>
                <w:sz w:val="24"/>
                <w:szCs w:val="24"/>
                <w:vertAlign w:val="superscript"/>
              </w:rPr>
              <w:t>st</w:t>
            </w:r>
            <w:r w:rsidRPr="00FA18B4">
              <w:rPr>
                <w:b/>
                <w:bCs/>
                <w:position w:val="0"/>
                <w:sz w:val="24"/>
                <w:szCs w:val="24"/>
              </w:rPr>
              <w:t>. Semester</w:t>
            </w:r>
          </w:p>
        </w:tc>
        <w:tc>
          <w:tcPr>
            <w:tcW w:w="2217" w:type="dxa"/>
            <w:gridSpan w:val="4"/>
            <w:tcBorders>
              <w:top w:val="thinThickSmallGap" w:sz="24" w:space="0" w:color="auto"/>
              <w:left w:val="double" w:sz="12" w:space="0" w:color="auto"/>
              <w:bottom w:val="double" w:sz="4" w:space="0" w:color="auto"/>
              <w:right w:val="thinThickSmallGap" w:sz="24" w:space="0" w:color="auto"/>
            </w:tcBorders>
            <w:shd w:val="clear" w:color="auto" w:fill="F2F2F2"/>
          </w:tcPr>
          <w:p w:rsidR="00FA18B4" w:rsidRPr="00FA18B4" w:rsidRDefault="00FA18B4" w:rsidP="00FA18B4">
            <w:pPr>
              <w:suppressAutoHyphens w:val="0"/>
              <w:bidi w:val="0"/>
              <w:spacing w:line="240" w:lineRule="auto"/>
              <w:ind w:leftChars="0" w:left="337" w:firstLineChars="0" w:firstLine="0"/>
              <w:jc w:val="center"/>
              <w:textDirection w:val="lrTb"/>
              <w:textAlignment w:val="auto"/>
              <w:outlineLvl w:val="9"/>
              <w:rPr>
                <w:b/>
                <w:bCs/>
                <w:position w:val="0"/>
                <w:sz w:val="24"/>
                <w:szCs w:val="24"/>
              </w:rPr>
            </w:pPr>
            <w:r w:rsidRPr="00FA18B4">
              <w:rPr>
                <w:b/>
                <w:bCs/>
                <w:position w:val="0"/>
                <w:sz w:val="24"/>
                <w:szCs w:val="24"/>
              </w:rPr>
              <w:t>2</w:t>
            </w:r>
            <w:r w:rsidRPr="00FA18B4">
              <w:rPr>
                <w:b/>
                <w:bCs/>
                <w:position w:val="0"/>
                <w:sz w:val="24"/>
                <w:szCs w:val="24"/>
                <w:vertAlign w:val="superscript"/>
              </w:rPr>
              <w:t>nd</w:t>
            </w:r>
            <w:r w:rsidRPr="00FA18B4">
              <w:rPr>
                <w:b/>
                <w:bCs/>
                <w:position w:val="0"/>
                <w:sz w:val="24"/>
                <w:szCs w:val="24"/>
              </w:rPr>
              <w:t>. Semester</w:t>
            </w:r>
          </w:p>
        </w:tc>
      </w:tr>
      <w:tr w:rsidR="00FA18B4" w:rsidRPr="00FA18B4" w:rsidTr="00961A83">
        <w:trPr>
          <w:trHeight w:hRule="exact" w:val="340"/>
        </w:trPr>
        <w:tc>
          <w:tcPr>
            <w:tcW w:w="1108" w:type="dxa"/>
            <w:gridSpan w:val="2"/>
            <w:vMerge w:val="restart"/>
            <w:tcBorders>
              <w:top w:val="double" w:sz="4" w:space="0" w:color="auto"/>
              <w:left w:val="thinThickSmallGap" w:sz="24" w:space="0" w:color="auto"/>
              <w:right w:val="double" w:sz="2" w:space="0" w:color="auto"/>
            </w:tcBorders>
            <w:shd w:val="clear" w:color="auto" w:fill="F2F2F2"/>
            <w:vAlign w:val="center"/>
          </w:tcPr>
          <w:p w:rsidR="00FA18B4" w:rsidRPr="00FA18B4" w:rsidRDefault="00FA18B4" w:rsidP="00FA18B4">
            <w:pPr>
              <w:suppressAutoHyphens w:val="0"/>
              <w:bidi w:val="0"/>
              <w:spacing w:line="240" w:lineRule="auto"/>
              <w:ind w:leftChars="0" w:left="296" w:right="296" w:firstLineChars="0" w:firstLine="0"/>
              <w:jc w:val="center"/>
              <w:textDirection w:val="lrTb"/>
              <w:textAlignment w:val="auto"/>
              <w:outlineLvl w:val="9"/>
              <w:rPr>
                <w:b/>
                <w:bCs/>
                <w:position w:val="0"/>
              </w:rPr>
            </w:pPr>
            <w:r w:rsidRPr="00FA18B4">
              <w:rPr>
                <w:b/>
                <w:bCs/>
                <w:position w:val="0"/>
              </w:rPr>
              <w:t>code</w:t>
            </w:r>
          </w:p>
        </w:tc>
        <w:tc>
          <w:tcPr>
            <w:tcW w:w="2383" w:type="dxa"/>
            <w:vMerge w:val="restart"/>
            <w:tcBorders>
              <w:top w:val="double" w:sz="4" w:space="0" w:color="auto"/>
              <w:left w:val="double" w:sz="2" w:space="0" w:color="auto"/>
              <w:right w:val="double" w:sz="2" w:space="0" w:color="auto"/>
            </w:tcBorders>
            <w:shd w:val="clear" w:color="auto" w:fill="F2F2F2"/>
            <w:vAlign w:val="center"/>
          </w:tcPr>
          <w:p w:rsidR="00FA18B4" w:rsidRPr="00FA18B4" w:rsidRDefault="00FA18B4" w:rsidP="00FA18B4">
            <w:pPr>
              <w:suppressAutoHyphens w:val="0"/>
              <w:bidi w:val="0"/>
              <w:spacing w:line="240" w:lineRule="auto"/>
              <w:ind w:leftChars="0" w:left="222" w:firstLineChars="0" w:firstLine="0"/>
              <w:jc w:val="center"/>
              <w:textDirection w:val="lrTb"/>
              <w:textAlignment w:val="auto"/>
              <w:outlineLvl w:val="9"/>
              <w:rPr>
                <w:b/>
                <w:bCs/>
                <w:position w:val="0"/>
              </w:rPr>
            </w:pPr>
            <w:r w:rsidRPr="00FA18B4">
              <w:rPr>
                <w:b/>
                <w:bCs/>
                <w:position w:val="0"/>
              </w:rPr>
              <w:t>Subject</w:t>
            </w:r>
          </w:p>
        </w:tc>
        <w:tc>
          <w:tcPr>
            <w:tcW w:w="1259" w:type="dxa"/>
            <w:tcBorders>
              <w:top w:val="double" w:sz="4" w:space="0" w:color="auto"/>
              <w:left w:val="double" w:sz="2" w:space="0" w:color="auto"/>
              <w:right w:val="double" w:sz="2" w:space="0" w:color="auto"/>
            </w:tcBorders>
            <w:shd w:val="clear" w:color="auto" w:fill="F2F2F2"/>
          </w:tcPr>
          <w:p w:rsidR="00FA18B4" w:rsidRPr="00FA18B4" w:rsidRDefault="00FA18B4" w:rsidP="00FA18B4">
            <w:pPr>
              <w:suppressAutoHyphens w:val="0"/>
              <w:bidi w:val="0"/>
              <w:spacing w:line="240" w:lineRule="auto"/>
              <w:ind w:leftChars="0" w:left="222" w:firstLineChars="0" w:firstLine="0"/>
              <w:jc w:val="left"/>
              <w:textDirection w:val="lrTb"/>
              <w:textAlignment w:val="auto"/>
              <w:outlineLvl w:val="9"/>
              <w:rPr>
                <w:b/>
                <w:bCs/>
                <w:position w:val="0"/>
              </w:rPr>
            </w:pPr>
          </w:p>
        </w:tc>
        <w:tc>
          <w:tcPr>
            <w:tcW w:w="712" w:type="dxa"/>
            <w:vMerge w:val="restart"/>
            <w:tcBorders>
              <w:top w:val="double" w:sz="4" w:space="0" w:color="auto"/>
              <w:left w:val="double" w:sz="2" w:space="0" w:color="auto"/>
              <w:right w:val="double" w:sz="12" w:space="0" w:color="auto"/>
            </w:tcBorders>
            <w:shd w:val="clear" w:color="auto" w:fill="F2F2F2"/>
            <w:vAlign w:val="center"/>
          </w:tcPr>
          <w:p w:rsidR="00FA18B4" w:rsidRPr="00FA18B4" w:rsidRDefault="00FA18B4" w:rsidP="00FA18B4">
            <w:pPr>
              <w:suppressAutoHyphens w:val="0"/>
              <w:bidi w:val="0"/>
              <w:spacing w:line="240" w:lineRule="auto"/>
              <w:ind w:leftChars="0" w:left="222" w:firstLineChars="0" w:firstLine="0"/>
              <w:jc w:val="left"/>
              <w:textDirection w:val="lrTb"/>
              <w:textAlignment w:val="auto"/>
              <w:outlineLvl w:val="9"/>
              <w:rPr>
                <w:b/>
                <w:bCs/>
                <w:position w:val="0"/>
              </w:rPr>
            </w:pPr>
            <w:r w:rsidRPr="00FA18B4">
              <w:rPr>
                <w:b/>
                <w:bCs/>
                <w:position w:val="0"/>
              </w:rPr>
              <w:t>units</w:t>
            </w:r>
          </w:p>
        </w:tc>
        <w:tc>
          <w:tcPr>
            <w:tcW w:w="1821" w:type="dxa"/>
            <w:gridSpan w:val="3"/>
            <w:tcBorders>
              <w:top w:val="double" w:sz="4" w:space="0" w:color="auto"/>
              <w:left w:val="double" w:sz="12" w:space="0" w:color="auto"/>
              <w:bottom w:val="single" w:sz="5" w:space="0" w:color="000000"/>
              <w:right w:val="double" w:sz="12" w:space="0" w:color="auto"/>
            </w:tcBorders>
            <w:shd w:val="clear" w:color="auto" w:fill="F2F2F2"/>
            <w:vAlign w:val="center"/>
          </w:tcPr>
          <w:p w:rsidR="00FA18B4" w:rsidRPr="00FA18B4" w:rsidRDefault="00FA18B4" w:rsidP="00FA18B4">
            <w:pPr>
              <w:suppressAutoHyphens w:val="0"/>
              <w:bidi w:val="0"/>
              <w:spacing w:line="240" w:lineRule="auto"/>
              <w:ind w:leftChars="0" w:left="337" w:firstLineChars="0" w:firstLine="0"/>
              <w:jc w:val="center"/>
              <w:textDirection w:val="lrTb"/>
              <w:textAlignment w:val="auto"/>
              <w:outlineLvl w:val="9"/>
              <w:rPr>
                <w:b/>
                <w:bCs/>
                <w:position w:val="0"/>
              </w:rPr>
            </w:pPr>
            <w:r w:rsidRPr="00FA18B4">
              <w:rPr>
                <w:b/>
                <w:bCs/>
                <w:position w:val="0"/>
              </w:rPr>
              <w:t xml:space="preserve"> Hours per weeks</w:t>
            </w:r>
          </w:p>
        </w:tc>
        <w:tc>
          <w:tcPr>
            <w:tcW w:w="2217" w:type="dxa"/>
            <w:gridSpan w:val="4"/>
            <w:tcBorders>
              <w:top w:val="double" w:sz="4" w:space="0" w:color="auto"/>
              <w:left w:val="double" w:sz="12" w:space="0" w:color="auto"/>
              <w:bottom w:val="single" w:sz="5" w:space="0" w:color="000000"/>
              <w:right w:val="thinThickSmallGap" w:sz="24" w:space="0" w:color="auto"/>
            </w:tcBorders>
            <w:shd w:val="clear" w:color="auto" w:fill="F2F2F2"/>
          </w:tcPr>
          <w:p w:rsidR="00FA18B4" w:rsidRPr="00FA18B4" w:rsidRDefault="00FA18B4" w:rsidP="00FA18B4">
            <w:pPr>
              <w:suppressAutoHyphens w:val="0"/>
              <w:bidi w:val="0"/>
              <w:spacing w:line="240" w:lineRule="auto"/>
              <w:ind w:leftChars="0" w:left="337" w:firstLineChars="0" w:firstLine="0"/>
              <w:jc w:val="center"/>
              <w:textDirection w:val="lrTb"/>
              <w:textAlignment w:val="auto"/>
              <w:outlineLvl w:val="9"/>
              <w:rPr>
                <w:b/>
                <w:bCs/>
                <w:position w:val="0"/>
              </w:rPr>
            </w:pPr>
            <w:r w:rsidRPr="00FA18B4">
              <w:rPr>
                <w:b/>
                <w:bCs/>
                <w:position w:val="0"/>
              </w:rPr>
              <w:t>Hours per weeks</w:t>
            </w:r>
          </w:p>
        </w:tc>
      </w:tr>
      <w:tr w:rsidR="00FA18B4" w:rsidRPr="00FA18B4" w:rsidTr="00961A83">
        <w:trPr>
          <w:trHeight w:hRule="exact" w:val="342"/>
        </w:trPr>
        <w:tc>
          <w:tcPr>
            <w:tcW w:w="1108" w:type="dxa"/>
            <w:gridSpan w:val="2"/>
            <w:vMerge/>
            <w:tcBorders>
              <w:left w:val="thinThickSmallGap" w:sz="24" w:space="0" w:color="auto"/>
              <w:bottom w:val="double" w:sz="4" w:space="0" w:color="auto"/>
              <w:right w:val="double" w:sz="2" w:space="0" w:color="auto"/>
            </w:tcBorders>
            <w:shd w:val="clear" w:color="auto" w:fill="F2F2F2"/>
            <w:vAlign w:val="center"/>
          </w:tcPr>
          <w:p w:rsidR="00FA18B4" w:rsidRPr="00FA18B4" w:rsidRDefault="00FA18B4" w:rsidP="00FA18B4">
            <w:pPr>
              <w:suppressAutoHyphens w:val="0"/>
              <w:bidi w:val="0"/>
              <w:spacing w:line="240" w:lineRule="auto"/>
              <w:ind w:leftChars="0" w:left="296" w:right="296" w:firstLineChars="0" w:firstLine="0"/>
              <w:jc w:val="center"/>
              <w:textDirection w:val="lrTb"/>
              <w:textAlignment w:val="auto"/>
              <w:outlineLvl w:val="9"/>
              <w:rPr>
                <w:position w:val="0"/>
                <w:sz w:val="22"/>
                <w:szCs w:val="22"/>
              </w:rPr>
            </w:pPr>
          </w:p>
        </w:tc>
        <w:tc>
          <w:tcPr>
            <w:tcW w:w="2383" w:type="dxa"/>
            <w:vMerge/>
            <w:tcBorders>
              <w:left w:val="double" w:sz="2" w:space="0" w:color="auto"/>
              <w:bottom w:val="double" w:sz="4" w:space="0" w:color="auto"/>
              <w:right w:val="double" w:sz="2" w:space="0" w:color="auto"/>
            </w:tcBorders>
            <w:shd w:val="clear" w:color="auto" w:fill="F2F2F2"/>
            <w:vAlign w:val="center"/>
          </w:tcPr>
          <w:p w:rsidR="00FA18B4" w:rsidRPr="00FA18B4" w:rsidRDefault="00FA18B4" w:rsidP="00FA18B4">
            <w:pPr>
              <w:suppressAutoHyphens w:val="0"/>
              <w:bidi w:val="0"/>
              <w:spacing w:line="240" w:lineRule="auto"/>
              <w:ind w:leftChars="0" w:left="222" w:firstLineChars="0" w:firstLine="0"/>
              <w:jc w:val="center"/>
              <w:textDirection w:val="lrTb"/>
              <w:textAlignment w:val="auto"/>
              <w:outlineLvl w:val="9"/>
              <w:rPr>
                <w:position w:val="0"/>
                <w:sz w:val="22"/>
                <w:szCs w:val="22"/>
              </w:rPr>
            </w:pPr>
          </w:p>
        </w:tc>
        <w:tc>
          <w:tcPr>
            <w:tcW w:w="1259" w:type="dxa"/>
            <w:tcBorders>
              <w:left w:val="double" w:sz="2" w:space="0" w:color="auto"/>
              <w:bottom w:val="double" w:sz="4" w:space="0" w:color="auto"/>
              <w:right w:val="double" w:sz="2" w:space="0" w:color="auto"/>
            </w:tcBorders>
            <w:shd w:val="clear" w:color="auto" w:fill="F2F2F2"/>
          </w:tcPr>
          <w:p w:rsidR="00FA18B4" w:rsidRPr="00FA18B4" w:rsidRDefault="00FA18B4" w:rsidP="00FA18B4">
            <w:pPr>
              <w:suppressAutoHyphens w:val="0"/>
              <w:bidi w:val="0"/>
              <w:spacing w:line="240" w:lineRule="auto"/>
              <w:ind w:leftChars="0" w:left="277" w:right="277" w:firstLineChars="0" w:firstLine="0"/>
              <w:jc w:val="center"/>
              <w:textDirection w:val="lrTb"/>
              <w:textAlignment w:val="auto"/>
              <w:outlineLvl w:val="9"/>
              <w:rPr>
                <w:position w:val="0"/>
                <w:sz w:val="22"/>
                <w:szCs w:val="22"/>
              </w:rPr>
            </w:pPr>
          </w:p>
        </w:tc>
        <w:tc>
          <w:tcPr>
            <w:tcW w:w="712" w:type="dxa"/>
            <w:vMerge/>
            <w:tcBorders>
              <w:left w:val="double" w:sz="2" w:space="0" w:color="auto"/>
              <w:bottom w:val="double" w:sz="4" w:space="0" w:color="auto"/>
              <w:right w:val="double" w:sz="12" w:space="0" w:color="auto"/>
            </w:tcBorders>
            <w:shd w:val="clear" w:color="auto" w:fill="F2F2F2"/>
            <w:vAlign w:val="center"/>
          </w:tcPr>
          <w:p w:rsidR="00FA18B4" w:rsidRPr="00FA18B4" w:rsidRDefault="00FA18B4" w:rsidP="00FA18B4">
            <w:pPr>
              <w:suppressAutoHyphens w:val="0"/>
              <w:bidi w:val="0"/>
              <w:spacing w:line="240" w:lineRule="auto"/>
              <w:ind w:leftChars="0" w:left="277" w:right="277" w:firstLineChars="0" w:firstLine="0"/>
              <w:jc w:val="center"/>
              <w:textDirection w:val="lrTb"/>
              <w:textAlignment w:val="auto"/>
              <w:outlineLvl w:val="9"/>
              <w:rPr>
                <w:position w:val="0"/>
                <w:sz w:val="22"/>
                <w:szCs w:val="22"/>
              </w:rPr>
            </w:pPr>
          </w:p>
        </w:tc>
        <w:tc>
          <w:tcPr>
            <w:tcW w:w="673" w:type="dxa"/>
            <w:tcBorders>
              <w:top w:val="double" w:sz="4" w:space="0" w:color="auto"/>
              <w:left w:val="double" w:sz="12" w:space="0" w:color="auto"/>
              <w:bottom w:val="double" w:sz="2" w:space="0" w:color="auto"/>
              <w:right w:val="double" w:sz="4" w:space="0" w:color="auto"/>
            </w:tcBorders>
            <w:shd w:val="clear" w:color="auto" w:fill="F2F2F2"/>
            <w:vAlign w:val="center"/>
          </w:tcPr>
          <w:p w:rsidR="00FA18B4" w:rsidRPr="00FA18B4" w:rsidRDefault="00FA18B4" w:rsidP="00FA18B4">
            <w:pPr>
              <w:suppressAutoHyphens w:val="0"/>
              <w:bidi w:val="0"/>
              <w:spacing w:line="240" w:lineRule="auto"/>
              <w:ind w:leftChars="0" w:left="102" w:firstLineChars="0" w:firstLine="0"/>
              <w:jc w:val="center"/>
              <w:textDirection w:val="lrTb"/>
              <w:textAlignment w:val="auto"/>
              <w:outlineLvl w:val="9"/>
              <w:rPr>
                <w:b/>
                <w:bCs/>
                <w:position w:val="0"/>
                <w:sz w:val="22"/>
                <w:szCs w:val="22"/>
              </w:rPr>
            </w:pPr>
            <w:r w:rsidRPr="00FA18B4">
              <w:rPr>
                <w:b/>
                <w:bCs/>
                <w:position w:val="0"/>
                <w:sz w:val="22"/>
                <w:szCs w:val="22"/>
              </w:rPr>
              <w:t>Th.</w:t>
            </w:r>
          </w:p>
        </w:tc>
        <w:tc>
          <w:tcPr>
            <w:tcW w:w="673" w:type="dxa"/>
            <w:tcBorders>
              <w:top w:val="double" w:sz="4" w:space="0" w:color="auto"/>
              <w:left w:val="double" w:sz="4" w:space="0" w:color="auto"/>
              <w:bottom w:val="double" w:sz="2" w:space="0" w:color="auto"/>
              <w:right w:val="double" w:sz="4" w:space="0" w:color="auto"/>
            </w:tcBorders>
            <w:shd w:val="clear" w:color="auto" w:fill="F2F2F2"/>
            <w:vAlign w:val="center"/>
          </w:tcPr>
          <w:p w:rsidR="00FA18B4" w:rsidRPr="00FA18B4" w:rsidRDefault="00FA18B4" w:rsidP="00FA18B4">
            <w:pPr>
              <w:suppressAutoHyphens w:val="0"/>
              <w:bidi w:val="0"/>
              <w:spacing w:line="240" w:lineRule="auto"/>
              <w:ind w:leftChars="0" w:left="102" w:firstLineChars="0" w:firstLine="0"/>
              <w:jc w:val="center"/>
              <w:textDirection w:val="lrTb"/>
              <w:textAlignment w:val="auto"/>
              <w:outlineLvl w:val="9"/>
              <w:rPr>
                <w:b/>
                <w:bCs/>
                <w:position w:val="0"/>
                <w:sz w:val="24"/>
                <w:szCs w:val="24"/>
              </w:rPr>
            </w:pPr>
            <w:proofErr w:type="spellStart"/>
            <w:r w:rsidRPr="00FA18B4">
              <w:rPr>
                <w:b/>
                <w:bCs/>
                <w:position w:val="0"/>
                <w:sz w:val="24"/>
                <w:szCs w:val="24"/>
              </w:rPr>
              <w:t>Prac</w:t>
            </w:r>
            <w:proofErr w:type="spellEnd"/>
            <w:r w:rsidRPr="00FA18B4">
              <w:rPr>
                <w:b/>
                <w:bCs/>
                <w:position w:val="0"/>
                <w:sz w:val="24"/>
                <w:szCs w:val="24"/>
              </w:rPr>
              <w:t>.</w:t>
            </w:r>
          </w:p>
        </w:tc>
        <w:tc>
          <w:tcPr>
            <w:tcW w:w="673" w:type="dxa"/>
            <w:gridSpan w:val="2"/>
            <w:tcBorders>
              <w:top w:val="double" w:sz="4" w:space="0" w:color="auto"/>
              <w:left w:val="double" w:sz="4" w:space="0" w:color="auto"/>
              <w:bottom w:val="double" w:sz="2" w:space="0" w:color="auto"/>
              <w:right w:val="double" w:sz="12" w:space="0" w:color="auto"/>
            </w:tcBorders>
            <w:shd w:val="clear" w:color="auto" w:fill="F2F2F2"/>
            <w:vAlign w:val="center"/>
          </w:tcPr>
          <w:p w:rsidR="00FA18B4" w:rsidRPr="00FA18B4" w:rsidRDefault="00FA18B4" w:rsidP="00FA18B4">
            <w:pPr>
              <w:suppressAutoHyphens w:val="0"/>
              <w:bidi w:val="0"/>
              <w:spacing w:line="240" w:lineRule="auto"/>
              <w:ind w:leftChars="0" w:left="102" w:firstLineChars="0" w:firstLine="0"/>
              <w:jc w:val="center"/>
              <w:textDirection w:val="lrTb"/>
              <w:textAlignment w:val="auto"/>
              <w:outlineLvl w:val="9"/>
              <w:rPr>
                <w:b/>
                <w:bCs/>
                <w:position w:val="0"/>
                <w:sz w:val="22"/>
                <w:szCs w:val="22"/>
              </w:rPr>
            </w:pPr>
            <w:proofErr w:type="spellStart"/>
            <w:r w:rsidRPr="00FA18B4">
              <w:rPr>
                <w:b/>
                <w:bCs/>
                <w:position w:val="0"/>
                <w:sz w:val="22"/>
                <w:szCs w:val="22"/>
              </w:rPr>
              <w:t>Tuto</w:t>
            </w:r>
            <w:proofErr w:type="spellEnd"/>
            <w:r w:rsidRPr="00FA18B4">
              <w:rPr>
                <w:b/>
                <w:bCs/>
                <w:position w:val="0"/>
                <w:sz w:val="22"/>
                <w:szCs w:val="22"/>
              </w:rPr>
              <w:t>.</w:t>
            </w:r>
          </w:p>
        </w:tc>
        <w:tc>
          <w:tcPr>
            <w:tcW w:w="673" w:type="dxa"/>
            <w:tcBorders>
              <w:top w:val="double" w:sz="4" w:space="0" w:color="auto"/>
              <w:left w:val="double" w:sz="12" w:space="0" w:color="auto"/>
              <w:bottom w:val="double" w:sz="2" w:space="0" w:color="auto"/>
              <w:right w:val="single" w:sz="4" w:space="0" w:color="auto"/>
            </w:tcBorders>
            <w:shd w:val="clear" w:color="auto" w:fill="F2F2F2"/>
            <w:vAlign w:val="center"/>
          </w:tcPr>
          <w:p w:rsidR="00FA18B4" w:rsidRPr="00FA18B4" w:rsidRDefault="00FA18B4" w:rsidP="00FA18B4">
            <w:pPr>
              <w:suppressAutoHyphens w:val="0"/>
              <w:bidi w:val="0"/>
              <w:spacing w:line="240" w:lineRule="auto"/>
              <w:ind w:leftChars="0" w:left="102" w:firstLineChars="0" w:firstLine="0"/>
              <w:jc w:val="center"/>
              <w:textDirection w:val="lrTb"/>
              <w:textAlignment w:val="auto"/>
              <w:outlineLvl w:val="9"/>
              <w:rPr>
                <w:b/>
                <w:bCs/>
                <w:position w:val="0"/>
                <w:sz w:val="22"/>
                <w:szCs w:val="22"/>
              </w:rPr>
            </w:pPr>
            <w:r w:rsidRPr="00FA18B4">
              <w:rPr>
                <w:b/>
                <w:bCs/>
                <w:position w:val="0"/>
                <w:sz w:val="22"/>
                <w:szCs w:val="22"/>
              </w:rPr>
              <w:t>Th.</w:t>
            </w:r>
          </w:p>
        </w:tc>
        <w:tc>
          <w:tcPr>
            <w:tcW w:w="673" w:type="dxa"/>
            <w:tcBorders>
              <w:top w:val="double" w:sz="4" w:space="0" w:color="auto"/>
              <w:left w:val="single" w:sz="4" w:space="0" w:color="auto"/>
              <w:bottom w:val="double" w:sz="4" w:space="0" w:color="auto"/>
              <w:right w:val="single" w:sz="4" w:space="0" w:color="auto"/>
            </w:tcBorders>
            <w:shd w:val="clear" w:color="auto" w:fill="F2F2F2"/>
            <w:vAlign w:val="center"/>
          </w:tcPr>
          <w:p w:rsidR="00FA18B4" w:rsidRPr="00FA18B4" w:rsidRDefault="00FA18B4" w:rsidP="00FA18B4">
            <w:pPr>
              <w:suppressAutoHyphens w:val="0"/>
              <w:bidi w:val="0"/>
              <w:spacing w:line="240" w:lineRule="auto"/>
              <w:ind w:leftChars="0" w:left="102" w:firstLineChars="0" w:firstLine="0"/>
              <w:jc w:val="center"/>
              <w:textDirection w:val="lrTb"/>
              <w:textAlignment w:val="auto"/>
              <w:outlineLvl w:val="9"/>
              <w:rPr>
                <w:b/>
                <w:bCs/>
                <w:position w:val="0"/>
                <w:sz w:val="24"/>
                <w:szCs w:val="24"/>
              </w:rPr>
            </w:pPr>
            <w:proofErr w:type="spellStart"/>
            <w:r w:rsidRPr="00FA18B4">
              <w:rPr>
                <w:b/>
                <w:bCs/>
                <w:position w:val="0"/>
                <w:sz w:val="24"/>
                <w:szCs w:val="24"/>
              </w:rPr>
              <w:t>Prac</w:t>
            </w:r>
            <w:proofErr w:type="spellEnd"/>
            <w:r w:rsidRPr="00FA18B4">
              <w:rPr>
                <w:b/>
                <w:bCs/>
                <w:position w:val="0"/>
                <w:sz w:val="24"/>
                <w:szCs w:val="24"/>
              </w:rPr>
              <w:t>.</w:t>
            </w:r>
          </w:p>
        </w:tc>
        <w:tc>
          <w:tcPr>
            <w:tcW w:w="673" w:type="dxa"/>
            <w:tcBorders>
              <w:top w:val="double" w:sz="4" w:space="0" w:color="auto"/>
              <w:left w:val="single" w:sz="4" w:space="0" w:color="auto"/>
              <w:bottom w:val="double" w:sz="4" w:space="0" w:color="auto"/>
              <w:right w:val="thinThickSmallGap" w:sz="24" w:space="0" w:color="auto"/>
            </w:tcBorders>
            <w:shd w:val="clear" w:color="auto" w:fill="F2F2F2"/>
            <w:vAlign w:val="center"/>
          </w:tcPr>
          <w:p w:rsidR="00FA18B4" w:rsidRPr="00FA18B4" w:rsidRDefault="00FA18B4" w:rsidP="00FA18B4">
            <w:pPr>
              <w:suppressAutoHyphens w:val="0"/>
              <w:bidi w:val="0"/>
              <w:spacing w:line="240" w:lineRule="auto"/>
              <w:ind w:leftChars="0" w:left="102" w:firstLineChars="0" w:firstLine="0"/>
              <w:jc w:val="center"/>
              <w:textDirection w:val="lrTb"/>
              <w:textAlignment w:val="auto"/>
              <w:outlineLvl w:val="9"/>
              <w:rPr>
                <w:b/>
                <w:bCs/>
                <w:position w:val="0"/>
                <w:sz w:val="22"/>
                <w:szCs w:val="22"/>
              </w:rPr>
            </w:pPr>
            <w:proofErr w:type="spellStart"/>
            <w:r w:rsidRPr="00FA18B4">
              <w:rPr>
                <w:b/>
                <w:bCs/>
                <w:position w:val="0"/>
                <w:sz w:val="22"/>
                <w:szCs w:val="22"/>
              </w:rPr>
              <w:t>Tuto</w:t>
            </w:r>
            <w:proofErr w:type="spellEnd"/>
            <w:r w:rsidRPr="00FA18B4">
              <w:rPr>
                <w:b/>
                <w:bCs/>
                <w:position w:val="0"/>
                <w:sz w:val="22"/>
                <w:szCs w:val="22"/>
              </w:rPr>
              <w:t>.</w:t>
            </w:r>
          </w:p>
        </w:tc>
      </w:tr>
      <w:tr w:rsidR="00FA18B4" w:rsidRPr="00FA18B4" w:rsidTr="00961A83">
        <w:trPr>
          <w:trHeight w:val="341"/>
        </w:trPr>
        <w:tc>
          <w:tcPr>
            <w:tcW w:w="1108" w:type="dxa"/>
            <w:gridSpan w:val="2"/>
            <w:tcBorders>
              <w:top w:val="double" w:sz="4" w:space="0" w:color="auto"/>
              <w:left w:val="thinThickSmallGap" w:sz="24" w:space="0" w:color="auto"/>
              <w:bottom w:val="single" w:sz="5" w:space="0" w:color="000000"/>
              <w:right w:val="single" w:sz="5" w:space="0" w:color="000000"/>
            </w:tcBorders>
            <w:shd w:val="clear" w:color="auto" w:fill="F2F2F2"/>
            <w:vAlign w:val="center"/>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sz w:val="22"/>
                <w:szCs w:val="22"/>
              </w:rPr>
            </w:pPr>
            <w:bookmarkStart w:id="1" w:name="_Hlk451033528"/>
            <w:r w:rsidRPr="00FA18B4">
              <w:rPr>
                <w:position w:val="0"/>
                <w:sz w:val="22"/>
                <w:szCs w:val="22"/>
              </w:rPr>
              <w:t>WRME401</w:t>
            </w:r>
          </w:p>
        </w:tc>
        <w:tc>
          <w:tcPr>
            <w:tcW w:w="2383" w:type="dxa"/>
            <w:tcBorders>
              <w:top w:val="double" w:sz="4" w:space="0" w:color="auto"/>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r w:rsidRPr="00FA18B4">
              <w:rPr>
                <w:spacing w:val="2"/>
                <w:position w:val="0"/>
                <w:sz w:val="24"/>
                <w:szCs w:val="24"/>
              </w:rPr>
              <w:t xml:space="preserve">Design of Hydraulic structures </w:t>
            </w:r>
          </w:p>
        </w:tc>
        <w:tc>
          <w:tcPr>
            <w:tcW w:w="1259" w:type="dxa"/>
            <w:tcBorders>
              <w:top w:val="double" w:sz="4" w:space="0" w:color="auto"/>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rtl/>
              </w:rPr>
            </w:pPr>
            <w:r w:rsidRPr="00FA18B4">
              <w:rPr>
                <w:rFonts w:hint="cs"/>
                <w:position w:val="0"/>
                <w:sz w:val="22"/>
                <w:szCs w:val="22"/>
                <w:rtl/>
              </w:rPr>
              <w:t xml:space="preserve">تصميم </w:t>
            </w:r>
            <w:proofErr w:type="spellStart"/>
            <w:r w:rsidRPr="00FA18B4">
              <w:rPr>
                <w:rFonts w:hint="cs"/>
                <w:position w:val="0"/>
                <w:sz w:val="22"/>
                <w:szCs w:val="22"/>
                <w:rtl/>
              </w:rPr>
              <w:t>منشات</w:t>
            </w:r>
            <w:proofErr w:type="spellEnd"/>
            <w:r w:rsidRPr="00FA18B4">
              <w:rPr>
                <w:rFonts w:hint="cs"/>
                <w:position w:val="0"/>
                <w:sz w:val="22"/>
                <w:szCs w:val="22"/>
                <w:rtl/>
              </w:rPr>
              <w:t xml:space="preserve"> هيدروليكية</w:t>
            </w:r>
          </w:p>
        </w:tc>
        <w:tc>
          <w:tcPr>
            <w:tcW w:w="712" w:type="dxa"/>
            <w:tcBorders>
              <w:top w:val="double" w:sz="4" w:space="0" w:color="auto"/>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6</w:t>
            </w:r>
          </w:p>
        </w:tc>
        <w:tc>
          <w:tcPr>
            <w:tcW w:w="673" w:type="dxa"/>
            <w:tcBorders>
              <w:top w:val="double" w:sz="4" w:space="0" w:color="auto"/>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tl/>
              </w:rPr>
            </w:pPr>
            <w:r w:rsidRPr="00FA18B4">
              <w:rPr>
                <w:position w:val="0"/>
                <w:sz w:val="22"/>
                <w:szCs w:val="22"/>
              </w:rPr>
              <w:t>3</w:t>
            </w:r>
          </w:p>
        </w:tc>
        <w:tc>
          <w:tcPr>
            <w:tcW w:w="673" w:type="dxa"/>
            <w:tcBorders>
              <w:top w:val="double" w:sz="4" w:space="0" w:color="auto"/>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gridSpan w:val="2"/>
            <w:tcBorders>
              <w:top w:val="double" w:sz="4" w:space="0" w:color="auto"/>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c>
          <w:tcPr>
            <w:tcW w:w="673" w:type="dxa"/>
            <w:tcBorders>
              <w:top w:val="double" w:sz="4" w:space="0" w:color="auto"/>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tl/>
              </w:rPr>
            </w:pPr>
            <w:r w:rsidRPr="00FA18B4">
              <w:rPr>
                <w:position w:val="0"/>
                <w:sz w:val="22"/>
                <w:szCs w:val="22"/>
              </w:rPr>
              <w:t>3</w:t>
            </w:r>
          </w:p>
        </w:tc>
        <w:tc>
          <w:tcPr>
            <w:tcW w:w="673" w:type="dxa"/>
            <w:tcBorders>
              <w:top w:val="double" w:sz="4" w:space="0" w:color="auto"/>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double" w:sz="4" w:space="0" w:color="auto"/>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r>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rPr>
            </w:pPr>
            <w:r w:rsidRPr="00FA18B4">
              <w:rPr>
                <w:position w:val="0"/>
                <w:sz w:val="22"/>
                <w:szCs w:val="22"/>
              </w:rPr>
              <w:t>WRME402</w:t>
            </w: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r w:rsidRPr="00FA18B4">
              <w:rPr>
                <w:spacing w:val="2"/>
                <w:position w:val="0"/>
                <w:sz w:val="24"/>
                <w:szCs w:val="24"/>
              </w:rPr>
              <w:t xml:space="preserve">Design of  pipeline system and pumping station </w:t>
            </w: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rtl/>
              </w:rPr>
            </w:pPr>
            <w:r w:rsidRPr="00FA18B4">
              <w:rPr>
                <w:rFonts w:hint="cs"/>
                <w:position w:val="0"/>
                <w:sz w:val="22"/>
                <w:szCs w:val="22"/>
                <w:rtl/>
              </w:rPr>
              <w:t>تصميم انابيب ومحطات ضخ</w:t>
            </w:r>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4</w:t>
            </w: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r>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rPr>
            </w:pPr>
            <w:r w:rsidRPr="00FA18B4">
              <w:rPr>
                <w:position w:val="0"/>
                <w:sz w:val="22"/>
                <w:szCs w:val="22"/>
              </w:rPr>
              <w:t>WRME403</w:t>
            </w: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r w:rsidRPr="00FA18B4">
              <w:rPr>
                <w:spacing w:val="2"/>
                <w:position w:val="0"/>
                <w:sz w:val="24"/>
                <w:szCs w:val="24"/>
              </w:rPr>
              <w:t>Design of Concrete structures</w:t>
            </w: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rtl/>
              </w:rPr>
            </w:pPr>
            <w:r w:rsidRPr="00FA18B4">
              <w:rPr>
                <w:rFonts w:hint="cs"/>
                <w:position w:val="0"/>
                <w:sz w:val="22"/>
                <w:szCs w:val="22"/>
                <w:rtl/>
              </w:rPr>
              <w:t xml:space="preserve">تصميم هياكل </w:t>
            </w:r>
            <w:proofErr w:type="spellStart"/>
            <w:r w:rsidRPr="00FA18B4">
              <w:rPr>
                <w:rFonts w:hint="cs"/>
                <w:position w:val="0"/>
                <w:sz w:val="22"/>
                <w:szCs w:val="22"/>
                <w:rtl/>
              </w:rPr>
              <w:t>كونكريتية</w:t>
            </w:r>
            <w:proofErr w:type="spellEnd"/>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4</w:t>
            </w: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r>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rPr>
            </w:pPr>
            <w:r w:rsidRPr="00FA18B4">
              <w:rPr>
                <w:position w:val="0"/>
                <w:sz w:val="22"/>
                <w:szCs w:val="22"/>
              </w:rPr>
              <w:t>WRME404</w:t>
            </w: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r w:rsidRPr="00FA18B4">
              <w:rPr>
                <w:spacing w:val="2"/>
                <w:position w:val="0"/>
                <w:sz w:val="24"/>
                <w:szCs w:val="24"/>
              </w:rPr>
              <w:t>Ground Water Hydraulics</w:t>
            </w: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rtl/>
              </w:rPr>
            </w:pPr>
            <w:r w:rsidRPr="00FA18B4">
              <w:rPr>
                <w:rFonts w:hint="cs"/>
                <w:position w:val="0"/>
                <w:sz w:val="22"/>
                <w:szCs w:val="22"/>
                <w:rtl/>
              </w:rPr>
              <w:t>المياه الجوفية الهيدروليكية</w:t>
            </w:r>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4</w:t>
            </w: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r>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rPr>
            </w:pPr>
            <w:r w:rsidRPr="00FA18B4">
              <w:rPr>
                <w:position w:val="0"/>
                <w:sz w:val="22"/>
                <w:szCs w:val="22"/>
              </w:rPr>
              <w:t>WRME405</w:t>
            </w: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r w:rsidRPr="00FA18B4">
              <w:rPr>
                <w:spacing w:val="2"/>
                <w:position w:val="0"/>
                <w:sz w:val="24"/>
                <w:szCs w:val="24"/>
              </w:rPr>
              <w:t xml:space="preserve">Design of Irrigation and drainage system </w:t>
            </w: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rtl/>
              </w:rPr>
            </w:pPr>
            <w:r w:rsidRPr="00FA18B4">
              <w:rPr>
                <w:rFonts w:hint="cs"/>
                <w:position w:val="0"/>
                <w:sz w:val="22"/>
                <w:szCs w:val="22"/>
                <w:rtl/>
              </w:rPr>
              <w:t xml:space="preserve">تصميم </w:t>
            </w:r>
            <w:proofErr w:type="spellStart"/>
            <w:r w:rsidRPr="00FA18B4">
              <w:rPr>
                <w:rFonts w:hint="cs"/>
                <w:position w:val="0"/>
                <w:sz w:val="22"/>
                <w:szCs w:val="22"/>
                <w:rtl/>
              </w:rPr>
              <w:t>منضومات</w:t>
            </w:r>
            <w:proofErr w:type="spellEnd"/>
            <w:r w:rsidRPr="00FA18B4">
              <w:rPr>
                <w:rFonts w:hint="cs"/>
                <w:position w:val="0"/>
                <w:sz w:val="22"/>
                <w:szCs w:val="22"/>
                <w:rtl/>
              </w:rPr>
              <w:t xml:space="preserve"> الري والبزل</w:t>
            </w:r>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4</w:t>
            </w: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r>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rPr>
            </w:pPr>
            <w:r w:rsidRPr="00FA18B4">
              <w:rPr>
                <w:position w:val="0"/>
                <w:sz w:val="22"/>
                <w:szCs w:val="22"/>
              </w:rPr>
              <w:t>WRME406</w:t>
            </w: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r w:rsidRPr="00FA18B4">
              <w:rPr>
                <w:spacing w:val="2"/>
                <w:position w:val="0"/>
                <w:sz w:val="24"/>
                <w:szCs w:val="24"/>
              </w:rPr>
              <w:t>Engineering Project</w:t>
            </w: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rtl/>
              </w:rPr>
            </w:pPr>
            <w:r w:rsidRPr="00FA18B4">
              <w:rPr>
                <w:rFonts w:hint="cs"/>
                <w:position w:val="0"/>
                <w:sz w:val="22"/>
                <w:szCs w:val="22"/>
                <w:rtl/>
              </w:rPr>
              <w:t>مشروع هندسي</w:t>
            </w:r>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4</w:t>
            </w: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4</w:t>
            </w: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4</w:t>
            </w: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r>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rPr>
            </w:pPr>
            <w:r w:rsidRPr="00FA18B4">
              <w:rPr>
                <w:position w:val="0"/>
                <w:sz w:val="22"/>
                <w:szCs w:val="22"/>
              </w:rPr>
              <w:t>WRME407</w:t>
            </w: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r w:rsidRPr="00FA18B4">
              <w:rPr>
                <w:spacing w:val="2"/>
                <w:position w:val="0"/>
                <w:sz w:val="24"/>
                <w:szCs w:val="24"/>
              </w:rPr>
              <w:t>Estimate and Specification</w:t>
            </w: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rtl/>
              </w:rPr>
            </w:pPr>
            <w:r w:rsidRPr="00FA18B4">
              <w:rPr>
                <w:rFonts w:hint="cs"/>
                <w:position w:val="0"/>
                <w:sz w:val="22"/>
                <w:szCs w:val="22"/>
                <w:rtl/>
              </w:rPr>
              <w:t>تخمين ومواصفات</w:t>
            </w:r>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4</w:t>
            </w: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r>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rPr>
            </w:pPr>
            <w:r w:rsidRPr="00FA18B4">
              <w:rPr>
                <w:position w:val="0"/>
                <w:sz w:val="22"/>
                <w:szCs w:val="22"/>
              </w:rPr>
              <w:t>WRME408</w:t>
            </w: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r w:rsidRPr="00FA18B4">
              <w:rPr>
                <w:spacing w:val="2"/>
                <w:position w:val="0"/>
                <w:sz w:val="24"/>
                <w:szCs w:val="24"/>
              </w:rPr>
              <w:t xml:space="preserve">Computer application in water work </w:t>
            </w: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rtl/>
              </w:rPr>
            </w:pPr>
            <w:r w:rsidRPr="00FA18B4">
              <w:rPr>
                <w:rFonts w:hint="cs"/>
                <w:position w:val="0"/>
                <w:sz w:val="22"/>
                <w:szCs w:val="22"/>
                <w:rtl/>
              </w:rPr>
              <w:t>تطبيقات حاسوب في اعمال المياه</w:t>
            </w:r>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tl/>
              </w:rPr>
            </w:pPr>
            <w:r w:rsidRPr="00FA18B4">
              <w:rPr>
                <w:position w:val="0"/>
                <w:sz w:val="22"/>
                <w:szCs w:val="22"/>
              </w:rPr>
              <w:t>2</w:t>
            </w: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p>
        </w:tc>
      </w:tr>
      <w:bookmarkEnd w:id="1"/>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rPr>
            </w:pPr>
            <w:r w:rsidRPr="00FA18B4">
              <w:rPr>
                <w:position w:val="0"/>
                <w:sz w:val="22"/>
                <w:szCs w:val="22"/>
              </w:rPr>
              <w:t>WRME409</w:t>
            </w: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r w:rsidRPr="00FA18B4">
              <w:rPr>
                <w:spacing w:val="2"/>
                <w:position w:val="0"/>
                <w:sz w:val="24"/>
                <w:szCs w:val="24"/>
              </w:rPr>
              <w:t>Foundation</w:t>
            </w: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rtl/>
              </w:rPr>
            </w:pPr>
            <w:r w:rsidRPr="00FA18B4">
              <w:rPr>
                <w:rFonts w:hint="cs"/>
                <w:position w:val="0"/>
                <w:sz w:val="22"/>
                <w:szCs w:val="22"/>
                <w:rtl/>
              </w:rPr>
              <w:t>هندسة الاسس</w:t>
            </w:r>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tl/>
              </w:rPr>
            </w:pPr>
            <w:r w:rsidRPr="00FA18B4">
              <w:rPr>
                <w:position w:val="0"/>
                <w:sz w:val="22"/>
                <w:szCs w:val="22"/>
              </w:rPr>
              <w:t>4</w:t>
            </w: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1</w:t>
            </w:r>
          </w:p>
        </w:tc>
      </w:tr>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sz w:val="22"/>
                <w:szCs w:val="22"/>
              </w:rPr>
            </w:pPr>
            <w:r w:rsidRPr="00FA18B4">
              <w:rPr>
                <w:position w:val="0"/>
                <w:sz w:val="22"/>
                <w:szCs w:val="22"/>
              </w:rPr>
              <w:t>WRME410</w:t>
            </w: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tl/>
              </w:rPr>
            </w:pPr>
            <w:r w:rsidRPr="00FA18B4">
              <w:rPr>
                <w:spacing w:val="2"/>
                <w:position w:val="0"/>
                <w:sz w:val="24"/>
                <w:szCs w:val="24"/>
              </w:rPr>
              <w:t xml:space="preserve">Sustainable management of water resource II </w:t>
            </w: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auto"/>
              <w:ind w:leftChars="0" w:firstLineChars="0" w:firstLine="0"/>
              <w:jc w:val="center"/>
              <w:textDirection w:val="lrTb"/>
              <w:textAlignment w:val="auto"/>
              <w:outlineLvl w:val="9"/>
              <w:rPr>
                <w:position w:val="0"/>
                <w:sz w:val="22"/>
                <w:szCs w:val="22"/>
                <w:lang w:bidi="ar-IQ"/>
              </w:rPr>
            </w:pPr>
            <w:r w:rsidRPr="00FA18B4">
              <w:rPr>
                <w:rFonts w:hint="cs"/>
                <w:position w:val="0"/>
                <w:sz w:val="22"/>
                <w:szCs w:val="22"/>
                <w:rtl/>
              </w:rPr>
              <w:t xml:space="preserve">الادارة المستدامة للموارد المائية </w:t>
            </w:r>
            <w:r w:rsidRPr="00FA18B4">
              <w:rPr>
                <w:position w:val="0"/>
                <w:sz w:val="22"/>
                <w:szCs w:val="22"/>
                <w:lang w:bidi="ar-IQ"/>
              </w:rPr>
              <w:t>II</w:t>
            </w:r>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4</w:t>
            </w: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2</w:t>
            </w: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r w:rsidRPr="00FA18B4">
              <w:rPr>
                <w:position w:val="0"/>
                <w:sz w:val="22"/>
                <w:szCs w:val="22"/>
              </w:rPr>
              <w:t>---</w:t>
            </w:r>
          </w:p>
        </w:tc>
      </w:tr>
      <w:tr w:rsidR="00FA18B4" w:rsidRPr="00FA18B4" w:rsidTr="00961A83">
        <w:trPr>
          <w:trHeight w:val="341"/>
        </w:trPr>
        <w:tc>
          <w:tcPr>
            <w:tcW w:w="1108" w:type="dxa"/>
            <w:gridSpan w:val="2"/>
            <w:tcBorders>
              <w:top w:val="single" w:sz="5" w:space="0" w:color="000000"/>
              <w:left w:val="thinThickSmallGap" w:sz="24" w:space="0" w:color="auto"/>
              <w:bottom w:val="single" w:sz="5" w:space="0" w:color="000000"/>
              <w:right w:val="single" w:sz="5" w:space="0" w:color="000000"/>
            </w:tcBorders>
            <w:shd w:val="clear" w:color="auto" w:fill="F2F2F2"/>
          </w:tcPr>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sz w:val="22"/>
                <w:szCs w:val="22"/>
              </w:rPr>
            </w:pPr>
          </w:p>
        </w:tc>
        <w:tc>
          <w:tcPr>
            <w:tcW w:w="2383" w:type="dxa"/>
            <w:tcBorders>
              <w:top w:val="single" w:sz="5" w:space="0" w:color="000000"/>
              <w:left w:val="single" w:sz="5" w:space="0" w:color="000000"/>
              <w:bottom w:val="single" w:sz="5" w:space="0" w:color="000000"/>
              <w:right w:val="single" w:sz="5" w:space="0" w:color="000000"/>
            </w:tcBorders>
            <w:vAlign w:val="center"/>
          </w:tcPr>
          <w:p w:rsidR="00FA18B4" w:rsidRPr="00FA18B4" w:rsidRDefault="00FA18B4" w:rsidP="00FA18B4">
            <w:pPr>
              <w:suppressAutoHyphens w:val="0"/>
              <w:bidi w:val="0"/>
              <w:spacing w:line="260" w:lineRule="exact"/>
              <w:ind w:leftChars="0" w:left="102" w:firstLineChars="0" w:firstLine="0"/>
              <w:jc w:val="left"/>
              <w:textDirection w:val="lrTb"/>
              <w:textAlignment w:val="auto"/>
              <w:outlineLvl w:val="9"/>
              <w:rPr>
                <w:spacing w:val="2"/>
                <w:position w:val="0"/>
                <w:sz w:val="24"/>
                <w:szCs w:val="24"/>
              </w:rPr>
            </w:pPr>
          </w:p>
        </w:tc>
        <w:tc>
          <w:tcPr>
            <w:tcW w:w="1259"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60" w:lineRule="exact"/>
              <w:ind w:leftChars="0" w:left="102" w:right="223" w:firstLineChars="0" w:firstLine="0"/>
              <w:jc w:val="center"/>
              <w:textDirection w:val="lrTb"/>
              <w:textAlignment w:val="auto"/>
              <w:outlineLvl w:val="9"/>
              <w:rPr>
                <w:spacing w:val="2"/>
                <w:position w:val="0"/>
                <w:sz w:val="24"/>
                <w:szCs w:val="24"/>
              </w:rPr>
            </w:pPr>
          </w:p>
        </w:tc>
        <w:tc>
          <w:tcPr>
            <w:tcW w:w="712" w:type="dxa"/>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60" w:lineRule="exact"/>
              <w:ind w:leftChars="0" w:left="102" w:right="223" w:firstLineChars="0" w:firstLine="0"/>
              <w:jc w:val="center"/>
              <w:textDirection w:val="lrTb"/>
              <w:textAlignment w:val="auto"/>
              <w:outlineLvl w:val="9"/>
              <w:rPr>
                <w:spacing w:val="2"/>
                <w:position w:val="0"/>
                <w:sz w:val="24"/>
                <w:szCs w:val="24"/>
              </w:rPr>
            </w:pPr>
          </w:p>
        </w:tc>
        <w:tc>
          <w:tcPr>
            <w:tcW w:w="673" w:type="dxa"/>
            <w:tcBorders>
              <w:top w:val="single" w:sz="5" w:space="0" w:color="000000"/>
              <w:left w:val="double" w:sz="12" w:space="0" w:color="auto"/>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p>
        </w:tc>
        <w:tc>
          <w:tcPr>
            <w:tcW w:w="673" w:type="dxa"/>
            <w:tcBorders>
              <w:top w:val="single" w:sz="5" w:space="0" w:color="000000"/>
              <w:left w:val="single" w:sz="5" w:space="0" w:color="000000"/>
              <w:bottom w:val="single" w:sz="5" w:space="0" w:color="000000"/>
              <w:right w:val="single" w:sz="5" w:space="0" w:color="000000"/>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p>
        </w:tc>
        <w:tc>
          <w:tcPr>
            <w:tcW w:w="673" w:type="dxa"/>
            <w:gridSpan w:val="2"/>
            <w:tcBorders>
              <w:top w:val="single" w:sz="5" w:space="0" w:color="000000"/>
              <w:left w:val="single" w:sz="5" w:space="0" w:color="000000"/>
              <w:bottom w:val="single" w:sz="5" w:space="0" w:color="000000"/>
              <w:right w:val="double" w:sz="12"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p>
        </w:tc>
        <w:tc>
          <w:tcPr>
            <w:tcW w:w="673" w:type="dxa"/>
            <w:tcBorders>
              <w:top w:val="single" w:sz="5" w:space="0" w:color="000000"/>
              <w:left w:val="double" w:sz="12"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p>
        </w:tc>
        <w:tc>
          <w:tcPr>
            <w:tcW w:w="673" w:type="dxa"/>
            <w:tcBorders>
              <w:top w:val="single" w:sz="5" w:space="0" w:color="000000"/>
              <w:left w:val="single" w:sz="4" w:space="0" w:color="auto"/>
              <w:bottom w:val="single" w:sz="5" w:space="0" w:color="000000"/>
              <w:right w:val="single" w:sz="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p>
        </w:tc>
        <w:tc>
          <w:tcPr>
            <w:tcW w:w="673" w:type="dxa"/>
            <w:tcBorders>
              <w:top w:val="single" w:sz="5" w:space="0" w:color="000000"/>
              <w:left w:val="single" w:sz="4" w:space="0" w:color="auto"/>
              <w:bottom w:val="single" w:sz="5" w:space="0" w:color="000000"/>
              <w:right w:val="thinThickSmallGap" w:sz="24" w:space="0" w:color="auto"/>
            </w:tcBorders>
          </w:tcPr>
          <w:p w:rsidR="00FA18B4" w:rsidRPr="00FA18B4" w:rsidRDefault="00FA18B4" w:rsidP="00FA18B4">
            <w:pPr>
              <w:suppressAutoHyphens w:val="0"/>
              <w:bidi w:val="0"/>
              <w:spacing w:line="240" w:lineRule="exact"/>
              <w:ind w:leftChars="0" w:left="222" w:right="223" w:firstLineChars="0" w:firstLine="0"/>
              <w:jc w:val="center"/>
              <w:textDirection w:val="lrTb"/>
              <w:textAlignment w:val="auto"/>
              <w:outlineLvl w:val="9"/>
              <w:rPr>
                <w:position w:val="0"/>
                <w:sz w:val="22"/>
                <w:szCs w:val="22"/>
              </w:rPr>
            </w:pPr>
          </w:p>
        </w:tc>
      </w:tr>
      <w:tr w:rsidR="00FA18B4" w:rsidRPr="00FA18B4" w:rsidTr="00961A83">
        <w:trPr>
          <w:trHeight w:val="341"/>
        </w:trPr>
        <w:tc>
          <w:tcPr>
            <w:tcW w:w="3492" w:type="dxa"/>
            <w:gridSpan w:val="3"/>
            <w:tcBorders>
              <w:top w:val="double" w:sz="2" w:space="0" w:color="auto"/>
              <w:left w:val="thinThickSmallGap" w:sz="24" w:space="0" w:color="auto"/>
              <w:bottom w:val="double" w:sz="2" w:space="0" w:color="auto"/>
              <w:right w:val="single" w:sz="5" w:space="0" w:color="000000"/>
            </w:tcBorders>
            <w:shd w:val="clear" w:color="auto" w:fill="F2F2F2"/>
            <w:vAlign w:val="center"/>
          </w:tcPr>
          <w:p w:rsidR="00FA18B4" w:rsidRPr="00FA18B4" w:rsidRDefault="00FA18B4" w:rsidP="00FA18B4">
            <w:pPr>
              <w:suppressAutoHyphens w:val="0"/>
              <w:bidi w:val="0"/>
              <w:spacing w:line="240" w:lineRule="exact"/>
              <w:ind w:leftChars="0" w:left="241" w:right="243" w:firstLineChars="0" w:firstLine="0"/>
              <w:jc w:val="center"/>
              <w:textDirection w:val="lrTb"/>
              <w:textAlignment w:val="auto"/>
              <w:outlineLvl w:val="9"/>
              <w:rPr>
                <w:position w:val="0"/>
                <w:sz w:val="22"/>
                <w:szCs w:val="22"/>
              </w:rPr>
            </w:pPr>
            <w:r w:rsidRPr="00FA18B4">
              <w:rPr>
                <w:position w:val="0"/>
                <w:sz w:val="22"/>
                <w:szCs w:val="22"/>
              </w:rPr>
              <w:t>Total</w:t>
            </w:r>
          </w:p>
        </w:tc>
        <w:tc>
          <w:tcPr>
            <w:tcW w:w="1259" w:type="dxa"/>
            <w:tcBorders>
              <w:top w:val="double" w:sz="2" w:space="0" w:color="auto"/>
              <w:left w:val="single" w:sz="5" w:space="0" w:color="000000"/>
              <w:bottom w:val="double" w:sz="2" w:space="0" w:color="auto"/>
              <w:right w:val="single" w:sz="5" w:space="0" w:color="000000"/>
            </w:tcBorders>
            <w:shd w:val="clear" w:color="auto" w:fill="F2F2F2"/>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p>
        </w:tc>
        <w:tc>
          <w:tcPr>
            <w:tcW w:w="712" w:type="dxa"/>
            <w:tcBorders>
              <w:top w:val="double" w:sz="2" w:space="0" w:color="auto"/>
              <w:left w:val="single" w:sz="5" w:space="0" w:color="000000"/>
              <w:bottom w:val="double" w:sz="2" w:space="0" w:color="auto"/>
              <w:right w:val="double" w:sz="12" w:space="0" w:color="auto"/>
            </w:tcBorders>
            <w:shd w:val="clear" w:color="auto" w:fill="F2F2F2"/>
            <w:vAlign w:val="center"/>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r w:rsidRPr="00FA18B4">
              <w:rPr>
                <w:position w:val="0"/>
                <w:sz w:val="22"/>
                <w:szCs w:val="22"/>
              </w:rPr>
              <w:t>40</w:t>
            </w:r>
          </w:p>
        </w:tc>
        <w:tc>
          <w:tcPr>
            <w:tcW w:w="673" w:type="dxa"/>
            <w:tcBorders>
              <w:top w:val="double" w:sz="2" w:space="0" w:color="auto"/>
              <w:left w:val="double" w:sz="12" w:space="0" w:color="auto"/>
              <w:bottom w:val="double" w:sz="2" w:space="0" w:color="auto"/>
              <w:right w:val="single" w:sz="5" w:space="0" w:color="000000"/>
            </w:tcBorders>
            <w:shd w:val="clear" w:color="auto" w:fill="F2F2F2"/>
            <w:vAlign w:val="center"/>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r w:rsidRPr="00FA18B4">
              <w:rPr>
                <w:position w:val="0"/>
                <w:sz w:val="22"/>
                <w:szCs w:val="22"/>
              </w:rPr>
              <w:t>17</w:t>
            </w:r>
          </w:p>
        </w:tc>
        <w:tc>
          <w:tcPr>
            <w:tcW w:w="673" w:type="dxa"/>
            <w:tcBorders>
              <w:top w:val="double" w:sz="2" w:space="0" w:color="auto"/>
              <w:left w:val="single" w:sz="5" w:space="0" w:color="000000"/>
              <w:bottom w:val="double" w:sz="2" w:space="0" w:color="auto"/>
              <w:right w:val="single" w:sz="5" w:space="0" w:color="000000"/>
            </w:tcBorders>
            <w:shd w:val="clear" w:color="auto" w:fill="F2F2F2"/>
            <w:vAlign w:val="center"/>
          </w:tcPr>
          <w:p w:rsidR="00FA18B4" w:rsidRPr="00FA18B4" w:rsidRDefault="00FA18B4" w:rsidP="00FA18B4">
            <w:pPr>
              <w:suppressAutoHyphens w:val="0"/>
              <w:bidi w:val="0"/>
              <w:spacing w:line="240" w:lineRule="auto"/>
              <w:ind w:leftChars="0" w:left="222" w:right="222" w:firstLineChars="0" w:firstLine="0"/>
              <w:jc w:val="center"/>
              <w:textDirection w:val="lrTb"/>
              <w:textAlignment w:val="auto"/>
              <w:outlineLvl w:val="9"/>
              <w:rPr>
                <w:position w:val="0"/>
                <w:sz w:val="22"/>
                <w:szCs w:val="22"/>
              </w:rPr>
            </w:pPr>
            <w:r w:rsidRPr="00FA18B4">
              <w:rPr>
                <w:position w:val="0"/>
                <w:sz w:val="22"/>
                <w:szCs w:val="22"/>
              </w:rPr>
              <w:t>6</w:t>
            </w:r>
          </w:p>
        </w:tc>
        <w:tc>
          <w:tcPr>
            <w:tcW w:w="673" w:type="dxa"/>
            <w:gridSpan w:val="2"/>
            <w:tcBorders>
              <w:top w:val="double" w:sz="2" w:space="0" w:color="auto"/>
              <w:left w:val="single" w:sz="5" w:space="0" w:color="000000"/>
              <w:bottom w:val="double" w:sz="2" w:space="0" w:color="auto"/>
              <w:right w:val="double" w:sz="12" w:space="0" w:color="auto"/>
            </w:tcBorders>
            <w:shd w:val="clear" w:color="auto" w:fill="F2F2F2"/>
            <w:vAlign w:val="center"/>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r w:rsidRPr="00FA18B4">
              <w:rPr>
                <w:position w:val="0"/>
                <w:sz w:val="22"/>
                <w:szCs w:val="22"/>
              </w:rPr>
              <w:t>6</w:t>
            </w:r>
          </w:p>
        </w:tc>
        <w:tc>
          <w:tcPr>
            <w:tcW w:w="673" w:type="dxa"/>
            <w:tcBorders>
              <w:top w:val="double" w:sz="2" w:space="0" w:color="auto"/>
              <w:left w:val="double" w:sz="12" w:space="0" w:color="auto"/>
              <w:bottom w:val="double" w:sz="2" w:space="0" w:color="auto"/>
              <w:right w:val="double" w:sz="2" w:space="0" w:color="auto"/>
            </w:tcBorders>
            <w:shd w:val="clear" w:color="auto" w:fill="F2F2F2"/>
            <w:vAlign w:val="center"/>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r w:rsidRPr="00FA18B4">
              <w:rPr>
                <w:position w:val="0"/>
                <w:sz w:val="22"/>
                <w:szCs w:val="22"/>
              </w:rPr>
              <w:t>17</w:t>
            </w:r>
          </w:p>
        </w:tc>
        <w:tc>
          <w:tcPr>
            <w:tcW w:w="673" w:type="dxa"/>
            <w:tcBorders>
              <w:top w:val="double" w:sz="2" w:space="0" w:color="auto"/>
              <w:left w:val="double" w:sz="2" w:space="0" w:color="auto"/>
              <w:bottom w:val="double" w:sz="2" w:space="0" w:color="auto"/>
              <w:right w:val="double" w:sz="2" w:space="0" w:color="auto"/>
            </w:tcBorders>
            <w:shd w:val="clear" w:color="auto" w:fill="F2F2F2"/>
            <w:vAlign w:val="center"/>
          </w:tcPr>
          <w:p w:rsidR="00FA18B4" w:rsidRPr="00FA18B4" w:rsidRDefault="00FA18B4" w:rsidP="00FA18B4">
            <w:pPr>
              <w:suppressAutoHyphens w:val="0"/>
              <w:bidi w:val="0"/>
              <w:spacing w:line="240" w:lineRule="auto"/>
              <w:ind w:leftChars="0" w:left="222" w:right="222" w:firstLineChars="0" w:firstLine="0"/>
              <w:jc w:val="center"/>
              <w:textDirection w:val="lrTb"/>
              <w:textAlignment w:val="auto"/>
              <w:outlineLvl w:val="9"/>
              <w:rPr>
                <w:position w:val="0"/>
                <w:sz w:val="22"/>
                <w:szCs w:val="22"/>
              </w:rPr>
            </w:pPr>
            <w:r w:rsidRPr="00FA18B4">
              <w:rPr>
                <w:position w:val="0"/>
                <w:sz w:val="22"/>
                <w:szCs w:val="22"/>
              </w:rPr>
              <w:t>6</w:t>
            </w:r>
          </w:p>
        </w:tc>
        <w:tc>
          <w:tcPr>
            <w:tcW w:w="673" w:type="dxa"/>
            <w:tcBorders>
              <w:top w:val="double" w:sz="2" w:space="0" w:color="auto"/>
              <w:left w:val="double" w:sz="2" w:space="0" w:color="auto"/>
              <w:bottom w:val="double" w:sz="2" w:space="0" w:color="auto"/>
              <w:right w:val="thinThickSmallGap" w:sz="24" w:space="0" w:color="auto"/>
            </w:tcBorders>
            <w:shd w:val="clear" w:color="auto" w:fill="F2F2F2"/>
            <w:vAlign w:val="center"/>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r w:rsidRPr="00FA18B4">
              <w:rPr>
                <w:position w:val="0"/>
                <w:sz w:val="22"/>
                <w:szCs w:val="22"/>
              </w:rPr>
              <w:t>6</w:t>
            </w:r>
          </w:p>
        </w:tc>
      </w:tr>
      <w:tr w:rsidR="00FA18B4" w:rsidRPr="00FA18B4" w:rsidTr="00961A83">
        <w:trPr>
          <w:trHeight w:val="341"/>
        </w:trPr>
        <w:tc>
          <w:tcPr>
            <w:tcW w:w="3492" w:type="dxa"/>
            <w:gridSpan w:val="3"/>
            <w:tcBorders>
              <w:top w:val="double" w:sz="2" w:space="0" w:color="auto"/>
              <w:left w:val="thinThickSmallGap" w:sz="24" w:space="0" w:color="auto"/>
              <w:bottom w:val="thinThickSmallGap" w:sz="24" w:space="0" w:color="auto"/>
              <w:right w:val="single" w:sz="5" w:space="0" w:color="000000"/>
            </w:tcBorders>
            <w:shd w:val="clear" w:color="auto" w:fill="F2F2F2"/>
            <w:vAlign w:val="center"/>
          </w:tcPr>
          <w:p w:rsidR="00FA18B4" w:rsidRPr="00FA18B4" w:rsidRDefault="00FA18B4" w:rsidP="00FA18B4">
            <w:pPr>
              <w:suppressAutoHyphens w:val="0"/>
              <w:bidi w:val="0"/>
              <w:spacing w:line="240" w:lineRule="exact"/>
              <w:ind w:leftChars="0" w:left="241" w:right="243" w:firstLineChars="0" w:firstLine="0"/>
              <w:jc w:val="center"/>
              <w:textDirection w:val="lrTb"/>
              <w:textAlignment w:val="auto"/>
              <w:outlineLvl w:val="9"/>
              <w:rPr>
                <w:position w:val="0"/>
                <w:sz w:val="22"/>
                <w:szCs w:val="22"/>
              </w:rPr>
            </w:pPr>
            <w:r w:rsidRPr="00FA18B4">
              <w:rPr>
                <w:position w:val="0"/>
                <w:sz w:val="22"/>
                <w:szCs w:val="22"/>
              </w:rPr>
              <w:t>Total hours per week</w:t>
            </w:r>
          </w:p>
        </w:tc>
        <w:tc>
          <w:tcPr>
            <w:tcW w:w="1259" w:type="dxa"/>
            <w:tcBorders>
              <w:top w:val="double" w:sz="2" w:space="0" w:color="auto"/>
              <w:left w:val="single" w:sz="5" w:space="0" w:color="000000"/>
              <w:bottom w:val="thinThickSmallGap" w:sz="24" w:space="0" w:color="auto"/>
              <w:right w:val="single" w:sz="5" w:space="0" w:color="000000"/>
            </w:tcBorders>
            <w:shd w:val="clear" w:color="auto" w:fill="F2F2F2"/>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p>
        </w:tc>
        <w:tc>
          <w:tcPr>
            <w:tcW w:w="712" w:type="dxa"/>
            <w:tcBorders>
              <w:top w:val="double" w:sz="2" w:space="0" w:color="auto"/>
              <w:left w:val="single" w:sz="5" w:space="0" w:color="000000"/>
              <w:bottom w:val="thinThickSmallGap" w:sz="24" w:space="0" w:color="auto"/>
              <w:right w:val="double" w:sz="12" w:space="0" w:color="auto"/>
            </w:tcBorders>
            <w:shd w:val="clear" w:color="auto" w:fill="F2F2F2"/>
            <w:vAlign w:val="center"/>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p>
        </w:tc>
        <w:tc>
          <w:tcPr>
            <w:tcW w:w="2019" w:type="dxa"/>
            <w:gridSpan w:val="4"/>
            <w:tcBorders>
              <w:top w:val="double" w:sz="2" w:space="0" w:color="auto"/>
              <w:left w:val="double" w:sz="12" w:space="0" w:color="auto"/>
              <w:bottom w:val="thinThickSmallGap" w:sz="24" w:space="0" w:color="auto"/>
              <w:right w:val="double" w:sz="12" w:space="0" w:color="auto"/>
            </w:tcBorders>
            <w:shd w:val="clear" w:color="auto" w:fill="F2F2F2"/>
            <w:vAlign w:val="center"/>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r w:rsidRPr="00FA18B4">
              <w:rPr>
                <w:position w:val="0"/>
                <w:sz w:val="22"/>
                <w:szCs w:val="22"/>
              </w:rPr>
              <w:t>29</w:t>
            </w:r>
          </w:p>
        </w:tc>
        <w:tc>
          <w:tcPr>
            <w:tcW w:w="2019" w:type="dxa"/>
            <w:gridSpan w:val="3"/>
            <w:tcBorders>
              <w:top w:val="double" w:sz="2" w:space="0" w:color="auto"/>
              <w:left w:val="double" w:sz="12" w:space="0" w:color="auto"/>
              <w:bottom w:val="thinThickSmallGap" w:sz="24" w:space="0" w:color="auto"/>
              <w:right w:val="thinThickSmallGap" w:sz="24" w:space="0" w:color="auto"/>
            </w:tcBorders>
            <w:shd w:val="clear" w:color="auto" w:fill="F2F2F2"/>
          </w:tcPr>
          <w:p w:rsidR="00FA18B4" w:rsidRPr="00FA18B4" w:rsidRDefault="00FA18B4" w:rsidP="00FA18B4">
            <w:pPr>
              <w:suppressAutoHyphens w:val="0"/>
              <w:bidi w:val="0"/>
              <w:spacing w:line="240" w:lineRule="exact"/>
              <w:ind w:leftChars="0" w:left="222" w:right="222" w:firstLineChars="0" w:firstLine="0"/>
              <w:jc w:val="center"/>
              <w:textDirection w:val="lrTb"/>
              <w:textAlignment w:val="auto"/>
              <w:outlineLvl w:val="9"/>
              <w:rPr>
                <w:position w:val="0"/>
                <w:sz w:val="22"/>
                <w:szCs w:val="22"/>
              </w:rPr>
            </w:pPr>
            <w:r w:rsidRPr="00FA18B4">
              <w:rPr>
                <w:position w:val="0"/>
                <w:sz w:val="22"/>
                <w:szCs w:val="22"/>
              </w:rPr>
              <w:t>29</w:t>
            </w:r>
          </w:p>
        </w:tc>
      </w:tr>
    </w:tbl>
    <w:p w:rsidR="00FA18B4" w:rsidRPr="00FA18B4" w:rsidRDefault="00FA18B4" w:rsidP="00FA18B4">
      <w:pPr>
        <w:suppressAutoHyphens w:val="0"/>
        <w:bidi w:val="0"/>
        <w:spacing w:line="240" w:lineRule="auto"/>
        <w:ind w:leftChars="0" w:firstLineChars="0" w:firstLine="0"/>
        <w:jc w:val="left"/>
        <w:textDirection w:val="lrTb"/>
        <w:textAlignment w:val="auto"/>
        <w:outlineLvl w:val="9"/>
        <w:rPr>
          <w:position w:val="0"/>
          <w:sz w:val="11"/>
          <w:szCs w:val="11"/>
        </w:rPr>
      </w:pPr>
    </w:p>
    <w:p w:rsidR="005E76DB" w:rsidRDefault="005E76DB" w:rsidP="005E76DB">
      <w:pPr>
        <w:tabs>
          <w:tab w:val="left" w:pos="8492"/>
        </w:tabs>
        <w:suppressAutoHyphens w:val="0"/>
        <w:spacing w:after="200" w:line="276" w:lineRule="auto"/>
        <w:ind w:leftChars="0" w:firstLineChars="0" w:firstLine="0"/>
        <w:jc w:val="left"/>
        <w:textDirection w:val="lrTb"/>
        <w:textAlignment w:val="auto"/>
        <w:outlineLvl w:val="9"/>
        <w:rPr>
          <w:rFonts w:eastAsia="Calibri"/>
          <w:position w:val="0"/>
          <w:sz w:val="28"/>
          <w:szCs w:val="28"/>
          <w:rtl/>
          <w:lang w:bidi="ar-IQ"/>
        </w:rPr>
      </w:pPr>
    </w:p>
    <w:p w:rsidR="00AE0F92" w:rsidRDefault="00AE0F92" w:rsidP="005E76DB">
      <w:pPr>
        <w:tabs>
          <w:tab w:val="left" w:pos="8492"/>
        </w:tabs>
        <w:suppressAutoHyphens w:val="0"/>
        <w:spacing w:after="200" w:line="276" w:lineRule="auto"/>
        <w:ind w:leftChars="0" w:firstLineChars="0" w:firstLine="0"/>
        <w:jc w:val="left"/>
        <w:textDirection w:val="lrTb"/>
        <w:textAlignment w:val="auto"/>
        <w:outlineLvl w:val="9"/>
        <w:rPr>
          <w:rFonts w:eastAsia="Calibri"/>
          <w:position w:val="0"/>
          <w:sz w:val="28"/>
          <w:szCs w:val="28"/>
          <w:rtl/>
          <w:lang w:bidi="ar-IQ"/>
        </w:rPr>
      </w:pPr>
    </w:p>
    <w:p w:rsidR="00AE0F92" w:rsidRDefault="00AE0F92" w:rsidP="005E76DB">
      <w:pPr>
        <w:tabs>
          <w:tab w:val="left" w:pos="8492"/>
        </w:tabs>
        <w:suppressAutoHyphens w:val="0"/>
        <w:spacing w:after="200" w:line="276" w:lineRule="auto"/>
        <w:ind w:leftChars="0" w:firstLineChars="0" w:firstLine="0"/>
        <w:jc w:val="left"/>
        <w:textDirection w:val="lrTb"/>
        <w:textAlignment w:val="auto"/>
        <w:outlineLvl w:val="9"/>
        <w:rPr>
          <w:rFonts w:eastAsia="Calibri"/>
          <w:position w:val="0"/>
          <w:sz w:val="28"/>
          <w:szCs w:val="28"/>
          <w:rtl/>
          <w:lang w:bidi="ar-IQ"/>
        </w:rPr>
      </w:pPr>
    </w:p>
    <w:p w:rsidR="00AB7FCF" w:rsidRDefault="00AB7FCF" w:rsidP="005E76DB">
      <w:pPr>
        <w:tabs>
          <w:tab w:val="left" w:pos="8492"/>
        </w:tabs>
        <w:suppressAutoHyphens w:val="0"/>
        <w:spacing w:after="200" w:line="276" w:lineRule="auto"/>
        <w:ind w:leftChars="0" w:firstLineChars="0" w:firstLine="0"/>
        <w:jc w:val="left"/>
        <w:textDirection w:val="lrTb"/>
        <w:textAlignment w:val="auto"/>
        <w:outlineLvl w:val="9"/>
        <w:rPr>
          <w:rFonts w:eastAsia="Calibri"/>
          <w:position w:val="0"/>
          <w:sz w:val="28"/>
          <w:szCs w:val="28"/>
          <w:rtl/>
          <w:lang w:bidi="ar-IQ"/>
        </w:rPr>
      </w:pPr>
    </w:p>
    <w:p w:rsidR="00AB7FCF" w:rsidRDefault="00AB7FCF" w:rsidP="005E76DB">
      <w:pPr>
        <w:tabs>
          <w:tab w:val="left" w:pos="8492"/>
        </w:tabs>
        <w:suppressAutoHyphens w:val="0"/>
        <w:spacing w:after="200" w:line="276" w:lineRule="auto"/>
        <w:ind w:leftChars="0" w:firstLineChars="0" w:firstLine="0"/>
        <w:jc w:val="left"/>
        <w:textDirection w:val="lrTb"/>
        <w:textAlignment w:val="auto"/>
        <w:outlineLvl w:val="9"/>
        <w:rPr>
          <w:rFonts w:eastAsia="Calibri"/>
          <w:position w:val="0"/>
          <w:sz w:val="28"/>
          <w:szCs w:val="28"/>
          <w:rtl/>
          <w:lang w:bidi="ar-IQ"/>
        </w:rPr>
      </w:pPr>
    </w:p>
    <w:p w:rsidR="00AB7FCF" w:rsidRPr="005E76DB" w:rsidRDefault="00AB7FCF" w:rsidP="005E76DB">
      <w:pPr>
        <w:tabs>
          <w:tab w:val="left" w:pos="8492"/>
        </w:tabs>
        <w:suppressAutoHyphens w:val="0"/>
        <w:spacing w:after="200" w:line="276" w:lineRule="auto"/>
        <w:ind w:leftChars="0" w:firstLineChars="0" w:firstLine="0"/>
        <w:jc w:val="left"/>
        <w:textDirection w:val="lrTb"/>
        <w:textAlignment w:val="auto"/>
        <w:outlineLvl w:val="9"/>
        <w:rPr>
          <w:rFonts w:eastAsia="Calibri"/>
          <w:position w:val="0"/>
          <w:sz w:val="28"/>
          <w:szCs w:val="28"/>
          <w:rtl/>
          <w:lang w:bidi="ar-IQ"/>
        </w:rPr>
      </w:pPr>
    </w:p>
    <w:tbl>
      <w:tblPr>
        <w:tblStyle w:val="12"/>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AB7FCF">
        <w:trPr>
          <w:jc w:val="right"/>
        </w:trPr>
        <w:tc>
          <w:tcPr>
            <w:tcW w:w="9615" w:type="dxa"/>
            <w:gridSpan w:val="2"/>
            <w:shd w:val="clear" w:color="auto" w:fill="BDD6EE"/>
          </w:tcPr>
          <w:p w:rsidR="00AB7FCF" w:rsidRDefault="00AB7FCF">
            <w:pPr>
              <w:ind w:left="0" w:hanging="2"/>
              <w:jc w:val="left"/>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lastRenderedPageBreak/>
              <w:t>المعرفة</w:t>
            </w:r>
          </w:p>
        </w:tc>
      </w:tr>
      <w:tr w:rsidR="00AB7FCF" w:rsidTr="00AB7FCF">
        <w:trPr>
          <w:jc w:val="right"/>
        </w:trPr>
        <w:tc>
          <w:tcPr>
            <w:tcW w:w="9615" w:type="dxa"/>
            <w:gridSpan w:val="2"/>
            <w:shd w:val="clear" w:color="auto" w:fill="auto"/>
          </w:tcPr>
          <w:p w:rsidR="00AB7FCF" w:rsidRDefault="00D9059D" w:rsidP="00AB7FCF">
            <w:pPr>
              <w:ind w:left="0" w:hanging="2"/>
              <w:jc w:val="left"/>
              <w:rPr>
                <w:rFonts w:ascii="Simplified Arabic" w:eastAsia="Simplified Arabic" w:hAnsi="Simplified Arabic" w:cs="Simplified Arabic"/>
                <w:b/>
                <w:sz w:val="22"/>
                <w:szCs w:val="22"/>
                <w:rtl/>
              </w:rPr>
            </w:pPr>
            <w:r>
              <w:rPr>
                <w:rFonts w:ascii="Simplified Arabic" w:eastAsia="Simplified Arabic" w:hAnsi="Simplified Arabic" w:cs="Simplified Arabic" w:hint="cs"/>
                <w:b/>
                <w:sz w:val="22"/>
                <w:szCs w:val="22"/>
                <w:rtl/>
              </w:rPr>
              <w:t xml:space="preserve">مخرج تعلم الأول </w:t>
            </w:r>
            <w:r w:rsidR="00AB7FCF" w:rsidRPr="00AB7FCF">
              <w:rPr>
                <w:rFonts w:ascii="Simplified Arabic" w:eastAsia="Simplified Arabic" w:hAnsi="Simplified Arabic" w:cs="Simplified Arabic"/>
                <w:b/>
                <w:sz w:val="22"/>
                <w:szCs w:val="22"/>
                <w:rtl/>
              </w:rPr>
              <w:t>التخصص الدقيق في تصميم وتنفيذ المنشآت الهيدروليكية مثل السدود والقنوات المفتوحة وخطوط الأنابيب وخزان المياه ومحطات الري والضخ واستخدامات المياه الجوفية</w:t>
            </w:r>
          </w:p>
        </w:tc>
      </w:tr>
      <w:tr w:rsidR="003962DF">
        <w:trPr>
          <w:jc w:val="right"/>
        </w:trPr>
        <w:tc>
          <w:tcPr>
            <w:tcW w:w="9615" w:type="dxa"/>
            <w:gridSpan w:val="2"/>
            <w:shd w:val="clear" w:color="auto" w:fill="BDD6EE"/>
          </w:tcPr>
          <w:p w:rsidR="003962DF" w:rsidRDefault="000A202E">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المهارات </w:t>
            </w:r>
          </w:p>
        </w:tc>
      </w:tr>
      <w:tr w:rsidR="003962DF">
        <w:trPr>
          <w:jc w:val="right"/>
        </w:trPr>
        <w:tc>
          <w:tcPr>
            <w:tcW w:w="3615" w:type="dxa"/>
          </w:tcPr>
          <w:p w:rsidR="003962DF" w:rsidRDefault="00D9059D" w:rsidP="00D9059D">
            <w:pPr>
              <w:ind w:left="1" w:hanging="3"/>
              <w:jc w:val="left"/>
              <w:rPr>
                <w:rFonts w:ascii="Sakkal Majalla" w:eastAsia="Sakkal Majalla" w:hAnsi="Sakkal Majalla" w:cs="Sakkal Majalla"/>
                <w:sz w:val="26"/>
                <w:szCs w:val="26"/>
                <w:lang w:bidi="ar-IQ"/>
              </w:rPr>
            </w:pPr>
            <w:r>
              <w:rPr>
                <w:rFonts w:ascii="Sakkal Majalla" w:eastAsia="Sakkal Majalla" w:hAnsi="Sakkal Majalla" w:cs="Sakkal Majalla"/>
                <w:sz w:val="26"/>
                <w:szCs w:val="26"/>
                <w:rtl/>
                <w:lang w:bidi="ar-IQ"/>
              </w:rPr>
              <w:t>-</w:t>
            </w:r>
            <w:r>
              <w:rPr>
                <w:rFonts w:ascii="Sakkal Majalla" w:eastAsia="Sakkal Majalla" w:hAnsi="Sakkal Majalla" w:cs="Sakkal Majalla" w:hint="cs"/>
                <w:sz w:val="26"/>
                <w:szCs w:val="26"/>
                <w:rtl/>
                <w:lang w:bidi="ar-IQ"/>
              </w:rPr>
              <w:t>مخرج التعلم الثاني</w:t>
            </w:r>
            <w:r>
              <w:rPr>
                <w:rFonts w:ascii="Sakkal Majalla" w:eastAsia="Sakkal Majalla" w:hAnsi="Sakkal Majalla" w:cs="Sakkal Majalla"/>
                <w:sz w:val="26"/>
                <w:szCs w:val="26"/>
                <w:rtl/>
                <w:lang w:bidi="ar-IQ"/>
              </w:rPr>
              <w:t xml:space="preserve"> </w:t>
            </w:r>
          </w:p>
        </w:tc>
        <w:tc>
          <w:tcPr>
            <w:tcW w:w="6000" w:type="dxa"/>
          </w:tcPr>
          <w:p w:rsidR="003962DF" w:rsidRDefault="00D9059D">
            <w:pPr>
              <w:ind w:left="0" w:hanging="2"/>
              <w:jc w:val="left"/>
            </w:pPr>
            <w:r w:rsidRPr="00D9059D">
              <w:rPr>
                <w:rtl/>
              </w:rPr>
              <w:t>- يتميز بمهارات متميزة في كيفية التشغيل الأمثل للمنشآت الهيدروليكية من خلال استخدام برامج المحاكاة الإلكترونية الحديثة والتي تمكن من إيجاد حلول فعالة للمشاكل التشغيلية لتلك المنشآت وخلق تصور أمثل للتشغيل.</w:t>
            </w:r>
          </w:p>
        </w:tc>
      </w:tr>
      <w:tr w:rsidR="003962DF">
        <w:trPr>
          <w:jc w:val="right"/>
        </w:trPr>
        <w:tc>
          <w:tcPr>
            <w:tcW w:w="3615" w:type="dxa"/>
          </w:tcPr>
          <w:p w:rsidR="003962DF" w:rsidRDefault="00D9059D">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مخرج التعلم الثالث</w:t>
            </w:r>
          </w:p>
        </w:tc>
        <w:tc>
          <w:tcPr>
            <w:tcW w:w="6000" w:type="dxa"/>
          </w:tcPr>
          <w:p w:rsidR="003962DF" w:rsidRDefault="00D9059D">
            <w:pPr>
              <w:ind w:left="0" w:hanging="2"/>
              <w:jc w:val="left"/>
            </w:pPr>
            <w:r w:rsidRPr="00D9059D">
              <w:rPr>
                <w:rtl/>
              </w:rPr>
              <w:t>-يتميز بمهارات مميزة في مجال الإدارة المستدامة للموارد المائية سواء السطحية أو الأرضية وتقييم تحدياتها ووضع الحلول الموضوعية للهندسة البيئية وكيفية المحافظة على الموارد المائية من التلوث</w:t>
            </w:r>
          </w:p>
        </w:tc>
      </w:tr>
      <w:tr w:rsidR="00D9059D">
        <w:trPr>
          <w:jc w:val="right"/>
        </w:trPr>
        <w:tc>
          <w:tcPr>
            <w:tcW w:w="3615" w:type="dxa"/>
          </w:tcPr>
          <w:p w:rsidR="00D9059D" w:rsidRDefault="00D9059D">
            <w:pPr>
              <w:ind w:left="0" w:hanging="2"/>
              <w:jc w:val="left"/>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مخرج التعلم الرابع</w:t>
            </w:r>
          </w:p>
        </w:tc>
        <w:tc>
          <w:tcPr>
            <w:tcW w:w="6000" w:type="dxa"/>
          </w:tcPr>
          <w:p w:rsidR="00D9059D" w:rsidRPr="00D9059D" w:rsidRDefault="00A1653C">
            <w:pPr>
              <w:ind w:left="0" w:hanging="2"/>
              <w:jc w:val="left"/>
              <w:rPr>
                <w:rtl/>
              </w:rPr>
            </w:pPr>
            <w:r w:rsidRPr="00A1653C">
              <w:rPr>
                <w:rtl/>
              </w:rPr>
              <w:t>يمتلك المهارات في تصميم وتنفيذ شبكات ومحطات مياه الشرب والصرف الصحي وكذلك اهتمامه بها</w:t>
            </w:r>
          </w:p>
        </w:tc>
      </w:tr>
      <w:tr w:rsidR="00D270D6">
        <w:trPr>
          <w:jc w:val="right"/>
        </w:trPr>
        <w:tc>
          <w:tcPr>
            <w:tcW w:w="3615" w:type="dxa"/>
          </w:tcPr>
          <w:p w:rsidR="00D270D6" w:rsidRDefault="00D270D6">
            <w:pPr>
              <w:ind w:left="0" w:hanging="2"/>
              <w:jc w:val="left"/>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مخرج التعلم الخامس</w:t>
            </w:r>
          </w:p>
        </w:tc>
        <w:tc>
          <w:tcPr>
            <w:tcW w:w="6000" w:type="dxa"/>
          </w:tcPr>
          <w:p w:rsidR="00D270D6" w:rsidRPr="00A1653C" w:rsidRDefault="00D270D6">
            <w:pPr>
              <w:ind w:left="0" w:hanging="2"/>
              <w:jc w:val="left"/>
              <w:rPr>
                <w:rtl/>
              </w:rPr>
            </w:pPr>
            <w:r w:rsidRPr="00D270D6">
              <w:rPr>
                <w:rtl/>
              </w:rPr>
              <w:t>القدرة على تطبيق المعرفة في الرياضيات والعلوم والهندسة</w:t>
            </w:r>
          </w:p>
        </w:tc>
      </w:tr>
      <w:tr w:rsidR="00D270D6">
        <w:trPr>
          <w:jc w:val="right"/>
        </w:trPr>
        <w:tc>
          <w:tcPr>
            <w:tcW w:w="3615" w:type="dxa"/>
          </w:tcPr>
          <w:p w:rsidR="00D270D6" w:rsidRDefault="00D270D6">
            <w:pPr>
              <w:ind w:left="0" w:hanging="2"/>
              <w:jc w:val="left"/>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مخرج التعلم السادس</w:t>
            </w:r>
          </w:p>
        </w:tc>
        <w:tc>
          <w:tcPr>
            <w:tcW w:w="6000" w:type="dxa"/>
          </w:tcPr>
          <w:p w:rsidR="00D270D6" w:rsidRPr="00A1653C" w:rsidRDefault="00D270D6">
            <w:pPr>
              <w:ind w:left="0" w:hanging="2"/>
              <w:jc w:val="left"/>
              <w:rPr>
                <w:rtl/>
              </w:rPr>
            </w:pPr>
            <w:r w:rsidRPr="00D270D6">
              <w:rPr>
                <w:rtl/>
              </w:rPr>
              <w:t>القدرة على تصميم وإجراء التجارب المعملية، وكذلك تحليل البيانات وتفسيرها.</w:t>
            </w:r>
          </w:p>
        </w:tc>
      </w:tr>
      <w:tr w:rsidR="00D270D6">
        <w:trPr>
          <w:jc w:val="right"/>
        </w:trPr>
        <w:tc>
          <w:tcPr>
            <w:tcW w:w="3615" w:type="dxa"/>
          </w:tcPr>
          <w:p w:rsidR="00D270D6" w:rsidRDefault="00D270D6">
            <w:pPr>
              <w:ind w:left="0" w:hanging="2"/>
              <w:jc w:val="left"/>
              <w:rPr>
                <w:rFonts w:ascii="Simplified Arabic" w:eastAsia="Simplified Arabic" w:hAnsi="Simplified Arabic" w:cs="Simplified Arabic"/>
                <w:sz w:val="22"/>
                <w:szCs w:val="22"/>
                <w:rtl/>
              </w:rPr>
            </w:pPr>
            <w:r>
              <w:rPr>
                <w:rFonts w:ascii="Simplified Arabic" w:eastAsia="Simplified Arabic" w:hAnsi="Simplified Arabic" w:cs="Simplified Arabic" w:hint="cs"/>
                <w:sz w:val="22"/>
                <w:szCs w:val="22"/>
                <w:rtl/>
              </w:rPr>
              <w:t>مخرج التعلم السابع</w:t>
            </w:r>
          </w:p>
        </w:tc>
        <w:tc>
          <w:tcPr>
            <w:tcW w:w="6000" w:type="dxa"/>
          </w:tcPr>
          <w:p w:rsidR="00D270D6" w:rsidRPr="00A1653C" w:rsidRDefault="00D270D6">
            <w:pPr>
              <w:ind w:left="0" w:hanging="2"/>
              <w:jc w:val="left"/>
              <w:rPr>
                <w:rtl/>
                <w:lang w:bidi="ar-IQ"/>
              </w:rPr>
            </w:pPr>
            <w:r w:rsidRPr="00D270D6">
              <w:rPr>
                <w:rtl/>
              </w:rPr>
              <w:t>القدرة على العمل ضمن فرق متعددة التخصصات</w:t>
            </w:r>
          </w:p>
        </w:tc>
      </w:tr>
      <w:tr w:rsidR="00D270D6">
        <w:trPr>
          <w:jc w:val="right"/>
        </w:trPr>
        <w:tc>
          <w:tcPr>
            <w:tcW w:w="3615" w:type="dxa"/>
          </w:tcPr>
          <w:p w:rsidR="00D270D6" w:rsidRDefault="00D270D6">
            <w:pPr>
              <w:ind w:left="0" w:hanging="2"/>
              <w:jc w:val="left"/>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rPr>
              <w:t>مخرج التعلم الثامن</w:t>
            </w:r>
          </w:p>
        </w:tc>
        <w:tc>
          <w:tcPr>
            <w:tcW w:w="6000" w:type="dxa"/>
          </w:tcPr>
          <w:p w:rsidR="00D270D6" w:rsidRPr="00A1653C" w:rsidRDefault="00D270D6">
            <w:pPr>
              <w:ind w:left="0" w:hanging="2"/>
              <w:jc w:val="left"/>
              <w:rPr>
                <w:rtl/>
              </w:rPr>
            </w:pPr>
            <w:r w:rsidRPr="00D270D6">
              <w:rPr>
                <w:rtl/>
              </w:rPr>
              <w:t>القدرة على تحديد وصياغة وحل المشاكل الهندسية</w:t>
            </w:r>
          </w:p>
        </w:tc>
      </w:tr>
      <w:tr w:rsidR="003962DF">
        <w:trPr>
          <w:jc w:val="right"/>
        </w:trPr>
        <w:tc>
          <w:tcPr>
            <w:tcW w:w="9615" w:type="dxa"/>
            <w:gridSpan w:val="2"/>
            <w:shd w:val="clear" w:color="auto" w:fill="BDD6EE"/>
          </w:tcPr>
          <w:p w:rsidR="003962DF" w:rsidRDefault="000A202E">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القيم  </w:t>
            </w:r>
          </w:p>
        </w:tc>
      </w:tr>
      <w:tr w:rsidR="003962DF">
        <w:trPr>
          <w:jc w:val="right"/>
        </w:trPr>
        <w:tc>
          <w:tcPr>
            <w:tcW w:w="3615" w:type="dxa"/>
          </w:tcPr>
          <w:p w:rsidR="003962DF" w:rsidRDefault="007B16DD">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مخرج التعلم التاسع</w:t>
            </w:r>
          </w:p>
        </w:tc>
        <w:tc>
          <w:tcPr>
            <w:tcW w:w="6000" w:type="dxa"/>
          </w:tcPr>
          <w:p w:rsidR="003962DF" w:rsidRDefault="007B16DD">
            <w:pPr>
              <w:ind w:left="0" w:hanging="2"/>
              <w:jc w:val="left"/>
              <w:rPr>
                <w:rtl/>
                <w:lang w:bidi="ar-IQ"/>
              </w:rPr>
            </w:pPr>
            <w:r w:rsidRPr="007B16DD">
              <w:rPr>
                <w:rtl/>
              </w:rPr>
              <w:t>فهم المسؤولية المهنية والأخلاقية</w:t>
            </w:r>
          </w:p>
        </w:tc>
      </w:tr>
      <w:tr w:rsidR="003962DF">
        <w:trPr>
          <w:jc w:val="right"/>
        </w:trPr>
        <w:tc>
          <w:tcPr>
            <w:tcW w:w="3615" w:type="dxa"/>
          </w:tcPr>
          <w:p w:rsidR="003962DF" w:rsidRDefault="007B16DD">
            <w:pPr>
              <w:spacing w:line="276" w:lineRule="auto"/>
              <w:ind w:left="0" w:right="620" w:hanging="2"/>
              <w:jc w:val="both"/>
              <w:rPr>
                <w:sz w:val="18"/>
                <w:szCs w:val="18"/>
              </w:rPr>
            </w:pPr>
            <w:r>
              <w:rPr>
                <w:rFonts w:ascii="Simplified Arabic" w:eastAsia="Simplified Arabic" w:hAnsi="Simplified Arabic" w:cs="Simplified Arabic" w:hint="cs"/>
                <w:sz w:val="22"/>
                <w:szCs w:val="22"/>
                <w:rtl/>
              </w:rPr>
              <w:t>مخرج التعلم العاشر</w:t>
            </w:r>
          </w:p>
          <w:p w:rsidR="003962DF" w:rsidRDefault="003962DF">
            <w:pPr>
              <w:spacing w:line="276" w:lineRule="auto"/>
              <w:ind w:left="0" w:right="620" w:hanging="2"/>
              <w:jc w:val="both"/>
              <w:rPr>
                <w:sz w:val="18"/>
                <w:szCs w:val="18"/>
              </w:rPr>
            </w:pPr>
          </w:p>
          <w:p w:rsidR="003962DF" w:rsidRDefault="003962DF">
            <w:pPr>
              <w:spacing w:line="276" w:lineRule="auto"/>
              <w:ind w:left="0" w:right="620" w:hanging="2"/>
              <w:jc w:val="both"/>
              <w:rPr>
                <w:sz w:val="18"/>
                <w:szCs w:val="18"/>
              </w:rPr>
            </w:pPr>
          </w:p>
        </w:tc>
        <w:tc>
          <w:tcPr>
            <w:tcW w:w="6000" w:type="dxa"/>
          </w:tcPr>
          <w:p w:rsidR="003962DF" w:rsidRDefault="007B16DD">
            <w:pPr>
              <w:ind w:left="0" w:hanging="2"/>
              <w:jc w:val="left"/>
            </w:pPr>
            <w:r w:rsidRPr="007B16DD">
              <w:rPr>
                <w:rtl/>
              </w:rPr>
              <w:t>-القدرة على التواصل بفاعلية.</w:t>
            </w:r>
          </w:p>
        </w:tc>
      </w:tr>
      <w:tr w:rsidR="007B16DD">
        <w:trPr>
          <w:jc w:val="right"/>
        </w:trPr>
        <w:tc>
          <w:tcPr>
            <w:tcW w:w="3615" w:type="dxa"/>
          </w:tcPr>
          <w:p w:rsidR="007B16DD" w:rsidRPr="007B16DD" w:rsidRDefault="007B16DD" w:rsidP="007B16DD">
            <w:pPr>
              <w:spacing w:line="276" w:lineRule="auto"/>
              <w:ind w:left="0" w:right="620" w:hanging="2"/>
              <w:jc w:val="both"/>
              <w:rPr>
                <w:rFonts w:ascii="Simplified Arabic" w:eastAsia="Simplified Arabic" w:hAnsi="Simplified Arabic" w:cs="Simplified Arabic"/>
                <w:sz w:val="22"/>
                <w:szCs w:val="22"/>
              </w:rPr>
            </w:pPr>
            <w:r w:rsidRPr="007B16DD">
              <w:rPr>
                <w:rFonts w:ascii="Simplified Arabic" w:eastAsia="Simplified Arabic" w:hAnsi="Simplified Arabic" w:cs="Simplified Arabic" w:hint="cs"/>
                <w:sz w:val="22"/>
                <w:szCs w:val="22"/>
                <w:rtl/>
              </w:rPr>
              <w:t>مخرج التعلم</w:t>
            </w:r>
            <w:r>
              <w:rPr>
                <w:rFonts w:ascii="Simplified Arabic" w:eastAsia="Simplified Arabic" w:hAnsi="Simplified Arabic" w:cs="Simplified Arabic" w:hint="cs"/>
                <w:sz w:val="22"/>
                <w:szCs w:val="22"/>
                <w:rtl/>
              </w:rPr>
              <w:t xml:space="preserve"> الحادي ع</w:t>
            </w:r>
            <w:r w:rsidRPr="007B16DD">
              <w:rPr>
                <w:rFonts w:ascii="Simplified Arabic" w:eastAsia="Simplified Arabic" w:hAnsi="Simplified Arabic" w:cs="Simplified Arabic" w:hint="cs"/>
                <w:sz w:val="22"/>
                <w:szCs w:val="22"/>
                <w:rtl/>
              </w:rPr>
              <w:t>شر</w:t>
            </w:r>
          </w:p>
          <w:p w:rsidR="007B16DD" w:rsidRDefault="007B16DD">
            <w:pPr>
              <w:spacing w:line="276" w:lineRule="auto"/>
              <w:ind w:left="0" w:right="620" w:hanging="2"/>
              <w:jc w:val="both"/>
              <w:rPr>
                <w:rFonts w:ascii="Simplified Arabic" w:eastAsia="Simplified Arabic" w:hAnsi="Simplified Arabic" w:cs="Simplified Arabic"/>
                <w:sz w:val="22"/>
                <w:szCs w:val="22"/>
                <w:rtl/>
              </w:rPr>
            </w:pPr>
          </w:p>
        </w:tc>
        <w:tc>
          <w:tcPr>
            <w:tcW w:w="6000" w:type="dxa"/>
          </w:tcPr>
          <w:p w:rsidR="007B16DD" w:rsidRPr="007B16DD" w:rsidRDefault="007B16DD">
            <w:pPr>
              <w:ind w:left="0" w:hanging="2"/>
              <w:jc w:val="left"/>
              <w:rPr>
                <w:rtl/>
              </w:rPr>
            </w:pPr>
            <w:r w:rsidRPr="007B16DD">
              <w:rPr>
                <w:rtl/>
              </w:rPr>
              <w:t>القدرة على استخدام التقنيات والمهارات والأدوات الهندسية الحديثة اللازمة لممارسة الهندسة</w:t>
            </w:r>
          </w:p>
        </w:tc>
      </w:tr>
    </w:tbl>
    <w:p w:rsidR="003962DF" w:rsidRDefault="003962DF">
      <w:pPr>
        <w:shd w:val="clear" w:color="auto" w:fill="FFFFFF"/>
        <w:spacing w:after="200"/>
        <w:ind w:left="1" w:hanging="3"/>
        <w:jc w:val="left"/>
        <w:rPr>
          <w:rFonts w:ascii="Simplified Arabic" w:eastAsia="Simplified Arabic" w:hAnsi="Simplified Arabic" w:cs="Simplified Arabic"/>
          <w:sz w:val="28"/>
          <w:szCs w:val="28"/>
        </w:rPr>
      </w:pPr>
    </w:p>
    <w:tbl>
      <w:tblPr>
        <w:tblStyle w:val="1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3962DF">
        <w:trPr>
          <w:trHeight w:val="450"/>
          <w:jc w:val="right"/>
        </w:trPr>
        <w:tc>
          <w:tcPr>
            <w:tcW w:w="9642" w:type="dxa"/>
            <w:shd w:val="clear" w:color="auto" w:fill="DEEAF6"/>
          </w:tcPr>
          <w:p w:rsidR="003962DF" w:rsidRDefault="000A202E">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3962DF">
        <w:trPr>
          <w:jc w:val="right"/>
        </w:trPr>
        <w:tc>
          <w:tcPr>
            <w:tcW w:w="9642" w:type="dxa"/>
          </w:tcPr>
          <w:p w:rsidR="00831B5C" w:rsidRPr="00831B5C" w:rsidRDefault="00831B5C" w:rsidP="00831B5C">
            <w:pPr>
              <w:spacing w:line="276" w:lineRule="auto"/>
              <w:ind w:left="1" w:right="360" w:hanging="3"/>
              <w:jc w:val="left"/>
              <w:rPr>
                <w:rFonts w:ascii="Sakkal Majalla" w:eastAsia="Sakkal Majalla" w:hAnsi="Sakkal Majalla" w:cs="Sakkal Majalla"/>
                <w:sz w:val="28"/>
                <w:szCs w:val="28"/>
                <w:rtl/>
              </w:rPr>
            </w:pPr>
            <w:r w:rsidRPr="00831B5C">
              <w:rPr>
                <w:rFonts w:ascii="Sakkal Majalla" w:eastAsia="Sakkal Majalla" w:hAnsi="Sakkal Majalla" w:cs="Sakkal Majalla"/>
                <w:sz w:val="28"/>
                <w:szCs w:val="28"/>
                <w:rtl/>
              </w:rPr>
              <w:t>استراتيجيات وأساليب التعليم والتعلم المعتمدة في تنفيذ البرنامج بشكل عام.</w:t>
            </w:r>
          </w:p>
          <w:p w:rsidR="00831B5C" w:rsidRDefault="00831B5C" w:rsidP="00831B5C">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محاضرة/</w:t>
            </w:r>
            <w:proofErr w:type="gramStart"/>
            <w:r>
              <w:rPr>
                <w:rFonts w:ascii="Sakkal Majalla" w:eastAsia="Sakkal Majalla" w:hAnsi="Sakkal Majalla" w:cs="Sakkal Majalla"/>
                <w:sz w:val="28"/>
                <w:szCs w:val="28"/>
                <w:rtl/>
              </w:rPr>
              <w:t>م</w:t>
            </w:r>
            <w:r>
              <w:rPr>
                <w:rFonts w:ascii="Sakkal Majalla" w:eastAsia="Sakkal Majalla" w:hAnsi="Sakkal Majalla" w:cs="Sakkal Majalla" w:hint="cs"/>
                <w:sz w:val="28"/>
                <w:szCs w:val="28"/>
                <w:rtl/>
              </w:rPr>
              <w:t>ختبر</w:t>
            </w:r>
            <w:r w:rsidRPr="00831B5C">
              <w:rPr>
                <w:rFonts w:ascii="Sakkal Majalla" w:eastAsia="Sakkal Majalla" w:hAnsi="Sakkal Majalla" w:cs="Sakkal Majalla"/>
                <w:sz w:val="28"/>
                <w:szCs w:val="28"/>
                <w:rtl/>
              </w:rPr>
              <w:t>./</w:t>
            </w:r>
            <w:proofErr w:type="gramEnd"/>
            <w:r w:rsidRPr="00831B5C">
              <w:rPr>
                <w:rFonts w:ascii="Sakkal Majalla" w:eastAsia="Sakkal Majalla" w:hAnsi="Sakkal Majalla" w:cs="Sakkal Majalla"/>
                <w:sz w:val="28"/>
                <w:szCs w:val="28"/>
                <w:rtl/>
              </w:rPr>
              <w:t>عملي./</w:t>
            </w:r>
            <w:r>
              <w:rPr>
                <w:rFonts w:ascii="Sakkal Majalla" w:eastAsia="Sakkal Majalla" w:hAnsi="Sakkal Majalla" w:cs="Sakkal Majalla"/>
                <w:sz w:val="28"/>
                <w:szCs w:val="28"/>
              </w:rPr>
              <w:t>Tutorial</w:t>
            </w:r>
            <w:r w:rsidRPr="00831B5C">
              <w:rPr>
                <w:rFonts w:ascii="Sakkal Majalla" w:eastAsia="Sakkal Majalla" w:hAnsi="Sakkal Majalla" w:cs="Sakkal Majalla"/>
                <w:sz w:val="28"/>
                <w:szCs w:val="28"/>
                <w:rtl/>
              </w:rPr>
              <w:t xml:space="preserve"> /أون لاين/تدريب </w:t>
            </w:r>
          </w:p>
          <w:p w:rsidR="003962DF" w:rsidRDefault="003962DF">
            <w:pPr>
              <w:spacing w:line="276" w:lineRule="auto"/>
              <w:ind w:left="1" w:right="360" w:hanging="3"/>
              <w:jc w:val="both"/>
              <w:rPr>
                <w:rFonts w:ascii="Sakkal Majalla" w:eastAsia="Sakkal Majalla" w:hAnsi="Sakkal Majalla" w:cs="Sakkal Majalla"/>
                <w:sz w:val="28"/>
                <w:szCs w:val="28"/>
              </w:rPr>
            </w:pPr>
          </w:p>
        </w:tc>
      </w:tr>
    </w:tbl>
    <w:p w:rsidR="003962DF" w:rsidRDefault="003962DF">
      <w:pPr>
        <w:shd w:val="clear" w:color="auto" w:fill="FFFFFF"/>
        <w:spacing w:after="200"/>
        <w:ind w:left="1" w:hanging="3"/>
        <w:jc w:val="left"/>
        <w:rPr>
          <w:rFonts w:ascii="Simplified Arabic" w:eastAsia="Simplified Arabic" w:hAnsi="Simplified Arabic" w:cs="Simplified Arabic"/>
          <w:sz w:val="28"/>
          <w:szCs w:val="28"/>
        </w:rPr>
      </w:pPr>
    </w:p>
    <w:tbl>
      <w:tblPr>
        <w:tblStyle w:val="1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3962DF">
        <w:trPr>
          <w:trHeight w:val="450"/>
          <w:jc w:val="right"/>
        </w:trPr>
        <w:tc>
          <w:tcPr>
            <w:tcW w:w="9642" w:type="dxa"/>
            <w:shd w:val="clear" w:color="auto" w:fill="DEEAF6"/>
          </w:tcPr>
          <w:p w:rsidR="003962DF" w:rsidRDefault="000A202E">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3962DF">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3962DF" w:rsidRDefault="006343A0" w:rsidP="00E53D98">
            <w:pPr>
              <w:spacing w:before="240" w:after="240" w:line="349" w:lineRule="auto"/>
              <w:ind w:left="1" w:right="440" w:hanging="3"/>
              <w:rPr>
                <w:rFonts w:ascii="Simplified Arabic" w:eastAsia="Simplified Arabic" w:hAnsi="Simplified Arabic" w:cs="Simplified Arabic"/>
                <w:b/>
                <w:sz w:val="28"/>
                <w:szCs w:val="28"/>
              </w:rPr>
            </w:pPr>
            <w:r w:rsidRPr="006343A0">
              <w:rPr>
                <w:rFonts w:ascii="Simplified Arabic" w:eastAsia="Simplified Arabic" w:hAnsi="Simplified Arabic" w:cs="Simplified Arabic"/>
                <w:b/>
                <w:sz w:val="28"/>
                <w:szCs w:val="28"/>
                <w:rtl/>
              </w:rPr>
              <w:lastRenderedPageBreak/>
              <w:t>يتم تنفيذها في جميع مراحل البرنامج بشكل عام. / اختبارات قصيرة، واجبات</w:t>
            </w:r>
            <w:r>
              <w:rPr>
                <w:rFonts w:ascii="Simplified Arabic" w:eastAsia="Simplified Arabic" w:hAnsi="Simplified Arabic" w:cs="Simplified Arabic" w:hint="cs"/>
                <w:b/>
                <w:sz w:val="28"/>
                <w:szCs w:val="28"/>
                <w:rtl/>
              </w:rPr>
              <w:t xml:space="preserve"> بيتية</w:t>
            </w:r>
            <w:r w:rsidRPr="006343A0">
              <w:rPr>
                <w:rFonts w:ascii="Simplified Arabic" w:eastAsia="Simplified Arabic" w:hAnsi="Simplified Arabic" w:cs="Simplified Arabic"/>
                <w:b/>
                <w:sz w:val="28"/>
                <w:szCs w:val="28"/>
                <w:rtl/>
              </w:rPr>
              <w:t xml:space="preserve"> ، مناقشات أثناء المحاضرات، </w:t>
            </w:r>
            <w:r w:rsidR="00E53D98" w:rsidRPr="006343A0">
              <w:rPr>
                <w:rFonts w:ascii="Simplified Arabic" w:eastAsia="Simplified Arabic" w:hAnsi="Simplified Arabic" w:cs="Simplified Arabic" w:hint="cs"/>
                <w:b/>
                <w:sz w:val="28"/>
                <w:szCs w:val="28"/>
                <w:rtl/>
              </w:rPr>
              <w:t>اختبارات</w:t>
            </w:r>
            <w:r w:rsidR="00E53D98">
              <w:rPr>
                <w:rFonts w:ascii="Simplified Arabic" w:eastAsia="Simplified Arabic" w:hAnsi="Simplified Arabic" w:cs="Simplified Arabic" w:hint="cs"/>
                <w:b/>
                <w:sz w:val="28"/>
                <w:szCs w:val="28"/>
                <w:rtl/>
              </w:rPr>
              <w:t xml:space="preserve"> فصلي</w:t>
            </w:r>
            <w:r w:rsidR="00E53D98">
              <w:rPr>
                <w:rFonts w:ascii="Simplified Arabic" w:eastAsia="Simplified Arabic" w:hAnsi="Simplified Arabic" w:cs="Simplified Arabic" w:hint="eastAsia"/>
                <w:b/>
                <w:sz w:val="28"/>
                <w:szCs w:val="28"/>
                <w:rtl/>
              </w:rPr>
              <w:t>ة</w:t>
            </w:r>
            <w:r w:rsidR="00E53D98">
              <w:rPr>
                <w:rFonts w:ascii="Simplified Arabic" w:eastAsia="Simplified Arabic" w:hAnsi="Simplified Arabic" w:cs="Simplified Arabic" w:hint="cs"/>
                <w:b/>
                <w:sz w:val="28"/>
                <w:szCs w:val="28"/>
                <w:rtl/>
              </w:rPr>
              <w:t xml:space="preserve"> ونهائية</w:t>
            </w:r>
            <w:r w:rsidR="000A202E">
              <w:rPr>
                <w:rFonts w:ascii="Simplified Arabic" w:eastAsia="Simplified Arabic" w:hAnsi="Simplified Arabic" w:cs="Simplified Arabic"/>
                <w:b/>
                <w:sz w:val="28"/>
                <w:szCs w:val="28"/>
                <w:rtl/>
              </w:rPr>
              <w:t>.</w:t>
            </w:r>
          </w:p>
        </w:tc>
      </w:tr>
    </w:tbl>
    <w:p w:rsidR="003962DF" w:rsidRDefault="003962DF">
      <w:pPr>
        <w:shd w:val="clear" w:color="auto" w:fill="FFFFFF"/>
        <w:spacing w:after="200"/>
        <w:ind w:left="1" w:hanging="3"/>
        <w:jc w:val="left"/>
        <w:rPr>
          <w:rFonts w:ascii="Simplified Arabic" w:eastAsia="Simplified Arabic" w:hAnsi="Simplified Arabic" w:cs="Simplified Arabic"/>
          <w:sz w:val="28"/>
          <w:szCs w:val="28"/>
        </w:rPr>
      </w:pP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5"/>
        <w:gridCol w:w="1492"/>
        <w:gridCol w:w="1135"/>
        <w:gridCol w:w="709"/>
        <w:gridCol w:w="773"/>
        <w:gridCol w:w="1450"/>
        <w:gridCol w:w="1451"/>
      </w:tblGrid>
      <w:tr w:rsidR="009304C2" w:rsidRPr="009304C2" w:rsidTr="006E72C9">
        <w:tc>
          <w:tcPr>
            <w:tcW w:w="9645" w:type="dxa"/>
            <w:gridSpan w:val="7"/>
            <w:tcBorders>
              <w:top w:val="single" w:sz="4" w:space="0" w:color="000000"/>
              <w:left w:val="single" w:sz="4" w:space="0" w:color="000000"/>
              <w:bottom w:val="single" w:sz="4" w:space="0" w:color="000000"/>
              <w:right w:val="single" w:sz="4" w:space="0" w:color="000000"/>
            </w:tcBorders>
            <w:shd w:val="clear" w:color="auto" w:fill="DEEAF6"/>
            <w:hideMark/>
          </w:tcPr>
          <w:p w:rsidR="009304C2" w:rsidRPr="009304C2" w:rsidRDefault="009304C2" w:rsidP="009304C2">
            <w:pPr>
              <w:numPr>
                <w:ilvl w:val="0"/>
                <w:numId w:val="9"/>
              </w:numPr>
              <w:suppressAutoHyphens w:val="0"/>
              <w:spacing w:after="160" w:line="256" w:lineRule="auto"/>
              <w:ind w:leftChars="0" w:left="1" w:firstLineChars="0" w:hanging="3"/>
              <w:jc w:val="left"/>
              <w:textDirection w:val="lrTb"/>
              <w:textAlignment w:val="auto"/>
              <w:outlineLvl w:val="9"/>
              <w:rPr>
                <w:rFonts w:ascii="Simplified Arabic" w:eastAsia="Simplified Arabic" w:hAnsi="Simplified Arabic" w:cs="Simplified Arabic"/>
                <w:sz w:val="28"/>
                <w:szCs w:val="28"/>
              </w:rPr>
            </w:pPr>
            <w:r w:rsidRPr="009304C2">
              <w:rPr>
                <w:rFonts w:ascii="Simplified Arabic" w:eastAsia="Simplified Arabic" w:hAnsi="Simplified Arabic" w:cs="Simplified Arabic"/>
                <w:b/>
                <w:sz w:val="28"/>
                <w:szCs w:val="28"/>
                <w:rtl/>
              </w:rPr>
              <w:t>الهيئة التدريسية</w:t>
            </w:r>
            <w:r w:rsidRPr="009304C2">
              <w:rPr>
                <w:rFonts w:ascii="Simplified Arabic" w:eastAsia="Simplified Arabic" w:hAnsi="Simplified Arabic" w:cs="Simplified Arabic"/>
                <w:sz w:val="28"/>
                <w:szCs w:val="28"/>
              </w:rPr>
              <w:t xml:space="preserve"> </w:t>
            </w:r>
            <w:r w:rsidRPr="009304C2">
              <w:rPr>
                <w:rFonts w:ascii="Simplified Arabic" w:eastAsia="Simplified Arabic" w:hAnsi="Simplified Arabic" w:cs="Simplified Arabic"/>
                <w:sz w:val="28"/>
                <w:szCs w:val="28"/>
                <w:rtl/>
              </w:rPr>
              <w:t>كلية الهندسة /جامعة القاسم الخضراء</w:t>
            </w:r>
          </w:p>
        </w:tc>
      </w:tr>
      <w:tr w:rsidR="009304C2" w:rsidRPr="009304C2" w:rsidTr="006E72C9">
        <w:tc>
          <w:tcPr>
            <w:tcW w:w="9645" w:type="dxa"/>
            <w:gridSpan w:val="7"/>
            <w:tcBorders>
              <w:top w:val="single" w:sz="4" w:space="0" w:color="000000"/>
              <w:left w:val="single" w:sz="4" w:space="0" w:color="000000"/>
              <w:bottom w:val="single" w:sz="4" w:space="0" w:color="000000"/>
              <w:right w:val="single" w:sz="4" w:space="0" w:color="000000"/>
            </w:tcBorders>
            <w:shd w:val="clear" w:color="auto" w:fill="DEEAF6"/>
            <w:hideMark/>
          </w:tcPr>
          <w:p w:rsidR="009304C2" w:rsidRPr="009304C2" w:rsidRDefault="009304C2" w:rsidP="009304C2">
            <w:pPr>
              <w:ind w:left="1" w:hanging="3"/>
              <w:jc w:val="left"/>
              <w:textDirection w:val="lrTb"/>
              <w:rPr>
                <w:rFonts w:ascii="Simplified Arabic" w:eastAsia="Simplified Arabic" w:hAnsi="Simplified Arabic" w:cs="Simplified Arabic"/>
                <w:sz w:val="28"/>
                <w:szCs w:val="28"/>
              </w:rPr>
            </w:pPr>
            <w:r w:rsidRPr="009304C2">
              <w:rPr>
                <w:rFonts w:ascii="Simplified Arabic" w:eastAsia="Simplified Arabic" w:hAnsi="Simplified Arabic" w:cs="Simplified Arabic"/>
                <w:b/>
                <w:sz w:val="28"/>
                <w:szCs w:val="28"/>
                <w:rtl/>
              </w:rPr>
              <w:t>أعضاء هيئة التدريس</w:t>
            </w:r>
          </w:p>
        </w:tc>
      </w:tr>
      <w:tr w:rsidR="009304C2" w:rsidRPr="009304C2" w:rsidTr="006E72C9">
        <w:trPr>
          <w:cantSplit/>
          <w:trHeight w:val="180"/>
        </w:trPr>
        <w:tc>
          <w:tcPr>
            <w:tcW w:w="2635" w:type="dxa"/>
            <w:vMerge w:val="restart"/>
            <w:tcBorders>
              <w:top w:val="single" w:sz="4" w:space="0" w:color="000000"/>
              <w:left w:val="single" w:sz="4" w:space="0" w:color="000000"/>
              <w:bottom w:val="single" w:sz="4" w:space="0" w:color="000000"/>
              <w:right w:val="single" w:sz="4" w:space="0" w:color="000000"/>
            </w:tcBorders>
            <w:shd w:val="clear" w:color="auto" w:fill="BDD6EE"/>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الرتبة العلمية </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التخصص </w:t>
            </w:r>
          </w:p>
        </w:tc>
        <w:tc>
          <w:tcPr>
            <w:tcW w:w="1482"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المتطلبات/المهارات الخاصة (ان وجدت ) </w:t>
            </w: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اعداد الهيئة التدريسية </w:t>
            </w:r>
          </w:p>
        </w:tc>
      </w:tr>
      <w:tr w:rsidR="009304C2" w:rsidRPr="009304C2" w:rsidTr="006E72C9">
        <w:trPr>
          <w:cantSplit/>
          <w:trHeight w:val="261"/>
        </w:trPr>
        <w:tc>
          <w:tcPr>
            <w:tcW w:w="2635" w:type="dxa"/>
            <w:vMerge/>
            <w:tcBorders>
              <w:top w:val="single" w:sz="4" w:space="0" w:color="000000"/>
              <w:left w:val="single" w:sz="4" w:space="0" w:color="000000"/>
              <w:bottom w:val="single" w:sz="4" w:space="0" w:color="000000"/>
              <w:right w:val="single" w:sz="4" w:space="0" w:color="000000"/>
            </w:tcBorders>
            <w:vAlign w:val="center"/>
            <w:hideMark/>
          </w:tcPr>
          <w:p w:rsidR="009304C2" w:rsidRPr="009304C2" w:rsidRDefault="009304C2" w:rsidP="009304C2">
            <w:pPr>
              <w:suppressAutoHyphens w:val="0"/>
              <w:spacing w:line="256" w:lineRule="auto"/>
              <w:ind w:leftChars="0" w:left="0" w:firstLineChars="0" w:firstLine="0"/>
              <w:jc w:val="left"/>
              <w:textDirection w:val="lrTb"/>
              <w:textAlignment w:val="auto"/>
              <w:outlineLvl w:val="9"/>
              <w:rPr>
                <w:rFonts w:ascii="Simplified Arabic" w:eastAsia="Simplified Arabic" w:hAnsi="Simplified Arabic" w:cs="Simplified Arabic"/>
              </w:rPr>
            </w:pPr>
          </w:p>
        </w:tc>
        <w:tc>
          <w:tcPr>
            <w:tcW w:w="1492"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عام </w:t>
            </w:r>
          </w:p>
        </w:tc>
        <w:tc>
          <w:tcPr>
            <w:tcW w:w="1135"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خاص </w:t>
            </w:r>
          </w:p>
        </w:tc>
        <w:tc>
          <w:tcPr>
            <w:tcW w:w="1482" w:type="dxa"/>
            <w:gridSpan w:val="2"/>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محاضر </w:t>
            </w:r>
          </w:p>
        </w:tc>
      </w:tr>
      <w:tr w:rsidR="009304C2" w:rsidRPr="009304C2" w:rsidTr="006E72C9">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 Prof.</w:t>
            </w:r>
          </w:p>
          <w:p w:rsidR="009304C2"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lang w:bidi="ar-IQ"/>
              </w:rPr>
            </w:pPr>
            <w:r>
              <w:rPr>
                <w:rFonts w:ascii="Simplified Arabic" w:eastAsia="Calibri" w:hAnsi="Simplified Arabic" w:cs="Simplified Arabic"/>
                <w:b/>
                <w:bCs/>
                <w:lang w:bidi="ar-IQ"/>
              </w:rPr>
              <w:t xml:space="preserve">Ahmed Samir </w:t>
            </w:r>
            <w:proofErr w:type="spellStart"/>
            <w:r>
              <w:rPr>
                <w:rFonts w:ascii="Simplified Arabic" w:eastAsia="Calibri" w:hAnsi="Simplified Arabic" w:cs="Simplified Arabic"/>
                <w:b/>
                <w:bCs/>
                <w:lang w:bidi="ar-IQ"/>
              </w:rPr>
              <w:t>najji</w:t>
            </w:r>
            <w:proofErr w:type="spellEnd"/>
          </w:p>
        </w:tc>
        <w:tc>
          <w:tcPr>
            <w:tcW w:w="1492"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rtl/>
                <w:lang w:bidi="ar-IQ"/>
              </w:rPr>
            </w:pPr>
            <w:proofErr w:type="spellStart"/>
            <w:r w:rsidRPr="009304C2">
              <w:rPr>
                <w:rFonts w:ascii="Simplified Arabic" w:eastAsia="Calibri" w:hAnsi="Simplified Arabic" w:cs="Simplified Arabic"/>
                <w:b/>
                <w:bCs/>
                <w:lang w:bidi="ar-IQ"/>
              </w:rPr>
              <w:t>Ph.D</w:t>
            </w:r>
            <w:proofErr w:type="spellEnd"/>
            <w:r w:rsidRPr="009304C2">
              <w:rPr>
                <w:rFonts w:ascii="Simplified Arabic" w:eastAsia="Calibri" w:hAnsi="Simplified Arabic" w:cs="Simplified Arabic"/>
                <w:b/>
                <w:bCs/>
                <w:lang w:bidi="ar-IQ"/>
              </w:rPr>
              <w:t xml:space="preserve"> Environmental Engineering </w:t>
            </w:r>
            <w:r w:rsidRPr="009304C2">
              <w:rPr>
                <w:rFonts w:ascii="Simplified Arabic" w:eastAsia="Calibri" w:hAnsi="Simplified Arabic" w:cs="Simplified Arabic"/>
                <w:b/>
                <w:bCs/>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lang w:bidi="ar-IQ"/>
              </w:rPr>
              <w:t xml:space="preserve"> </w:t>
            </w:r>
            <w:r w:rsidRPr="009304C2">
              <w:rPr>
                <w:rFonts w:ascii="Simplified Arabic" w:eastAsia="Simplified Arabic" w:hAnsi="Simplified Arabic" w:cs="Simplified Arabic"/>
                <w:rtl/>
              </w:rPr>
              <w:t>بيئية وصحية</w:t>
            </w:r>
          </w:p>
        </w:tc>
        <w:tc>
          <w:tcPr>
            <w:tcW w:w="709"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c>
          <w:tcPr>
            <w:tcW w:w="773"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r>
      <w:tr w:rsidR="009304C2" w:rsidRPr="009304C2" w:rsidTr="006E72C9">
        <w:trPr>
          <w:trHeight w:val="261"/>
        </w:trPr>
        <w:tc>
          <w:tcPr>
            <w:tcW w:w="2635"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line="312" w:lineRule="auto"/>
              <w:ind w:left="0" w:hanging="2"/>
              <w:jc w:val="both"/>
              <w:textDirection w:val="lrTb"/>
              <w:rPr>
                <w:b/>
                <w:bCs/>
                <w:lang w:bidi="ar-IQ"/>
              </w:rPr>
            </w:pPr>
            <w:r w:rsidRPr="009304C2">
              <w:rPr>
                <w:b/>
                <w:bCs/>
                <w:lang w:bidi="ar-IQ"/>
              </w:rPr>
              <w:t xml:space="preserve">Prof. </w:t>
            </w:r>
            <w:proofErr w:type="spellStart"/>
            <w:r w:rsidRPr="009304C2">
              <w:rPr>
                <w:b/>
                <w:bCs/>
                <w:lang w:bidi="ar-IQ"/>
              </w:rPr>
              <w:t>Qosai</w:t>
            </w:r>
            <w:proofErr w:type="spellEnd"/>
            <w:r w:rsidRPr="009304C2">
              <w:rPr>
                <w:b/>
                <w:bCs/>
                <w:lang w:bidi="ar-IQ"/>
              </w:rPr>
              <w:t xml:space="preserve"> Sahib </w:t>
            </w:r>
            <w:proofErr w:type="spellStart"/>
            <w:r w:rsidRPr="009304C2">
              <w:rPr>
                <w:b/>
                <w:bCs/>
                <w:lang w:bidi="ar-IQ"/>
              </w:rPr>
              <w:t>Radi</w:t>
            </w:r>
            <w:proofErr w:type="spellEnd"/>
            <w:r w:rsidRPr="009304C2">
              <w:rPr>
                <w:b/>
                <w:bCs/>
                <w:lang w:bidi="ar-IQ"/>
              </w:rPr>
              <w:t xml:space="preserve"> </w:t>
            </w:r>
            <w:proofErr w:type="spellStart"/>
            <w:r w:rsidRPr="009304C2">
              <w:rPr>
                <w:b/>
                <w:bCs/>
                <w:lang w:bidi="ar-IQ"/>
              </w:rPr>
              <w:t>Marshdi</w:t>
            </w:r>
            <w:proofErr w:type="spellEnd"/>
            <w:r w:rsidRPr="009304C2">
              <w:rPr>
                <w:b/>
                <w:bCs/>
                <w:lang w:bidi="ar-IQ"/>
              </w:rPr>
              <w:t xml:space="preserve"> </w:t>
            </w:r>
          </w:p>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Phd.in Construction Material </w:t>
            </w:r>
            <w:r w:rsidRPr="009304C2">
              <w:rPr>
                <w:rFonts w:ascii="Simplified Arabic" w:eastAsia="Calibri" w:hAnsi="Simplified Arabic" w:cs="Simplified Arabic"/>
                <w:b/>
                <w:bCs/>
                <w:rtl/>
                <w:lang w:bidi="ar-IQ"/>
              </w:rPr>
              <w:t xml:space="preserve"> </w:t>
            </w:r>
          </w:p>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rtl/>
                <w:lang w:bidi="ar-IQ"/>
              </w:rPr>
            </w:pPr>
            <w:r w:rsidRPr="009304C2">
              <w:rPr>
                <w:rFonts w:ascii="Simplified Arabic" w:eastAsia="Calibri" w:hAnsi="Simplified Arabic" w:cs="Simplified Arabic"/>
                <w:b/>
                <w:bCs/>
                <w:rtl/>
                <w:lang w:bidi="ar-IQ"/>
              </w:rPr>
              <w:t>مواد بناء</w:t>
            </w:r>
          </w:p>
        </w:tc>
        <w:tc>
          <w:tcPr>
            <w:tcW w:w="1135"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Chars="0" w:left="0" w:firstLineChars="0" w:firstLine="0"/>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 xml:space="preserve">   مواد بناء</w:t>
            </w:r>
          </w:p>
        </w:tc>
        <w:tc>
          <w:tcPr>
            <w:tcW w:w="709"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r>
      <w:tr w:rsidR="009304C2" w:rsidRPr="009304C2" w:rsidTr="006E72C9">
        <w:trPr>
          <w:trHeight w:val="261"/>
        </w:trPr>
        <w:tc>
          <w:tcPr>
            <w:tcW w:w="2635"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Prof. </w:t>
            </w:r>
            <w:proofErr w:type="spellStart"/>
            <w:r w:rsidRPr="009304C2">
              <w:rPr>
                <w:rFonts w:ascii="Simplified Arabic" w:eastAsia="Calibri" w:hAnsi="Simplified Arabic" w:cs="Simplified Arabic"/>
                <w:b/>
                <w:bCs/>
                <w:lang w:bidi="ar-IQ"/>
              </w:rPr>
              <w:t>Haider</w:t>
            </w:r>
            <w:proofErr w:type="spellEnd"/>
            <w:r w:rsidRPr="009304C2">
              <w:rPr>
                <w:rFonts w:ascii="Simplified Arabic" w:eastAsia="Calibri" w:hAnsi="Simplified Arabic" w:cs="Simplified Arabic"/>
                <w:b/>
                <w:bCs/>
                <w:lang w:bidi="ar-IQ"/>
              </w:rPr>
              <w:t xml:space="preserve"> M. </w:t>
            </w:r>
            <w:proofErr w:type="spellStart"/>
            <w:r w:rsidRPr="009304C2">
              <w:rPr>
                <w:rFonts w:ascii="Simplified Arabic" w:eastAsia="Calibri" w:hAnsi="Simplified Arabic" w:cs="Simplified Arabic"/>
                <w:b/>
                <w:bCs/>
                <w:lang w:bidi="ar-IQ"/>
              </w:rPr>
              <w:t>Zwain</w:t>
            </w:r>
            <w:proofErr w:type="spellEnd"/>
            <w:r w:rsidRPr="009304C2">
              <w:rPr>
                <w:rFonts w:ascii="Simplified Arabic" w:eastAsia="Calibri" w:hAnsi="Simplified Arabic" w:cs="Simplified Arabic"/>
                <w:b/>
                <w:bCs/>
                <w:lang w:bidi="ar-IQ"/>
              </w:rPr>
              <w:t xml:space="preserve"> | </w:t>
            </w:r>
          </w:p>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Phd</w:t>
            </w:r>
            <w:proofErr w:type="spellEnd"/>
            <w:r w:rsidRPr="009304C2">
              <w:rPr>
                <w:rFonts w:ascii="Simplified Arabic" w:eastAsia="Calibri" w:hAnsi="Simplified Arabic" w:cs="Simplified Arabic"/>
                <w:b/>
                <w:bCs/>
                <w:lang w:bidi="ar-IQ"/>
              </w:rPr>
              <w:t xml:space="preserve">. in Environmental Engineering </w:t>
            </w:r>
          </w:p>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rtl/>
                <w:lang w:bidi="ar-IQ"/>
              </w:rPr>
            </w:pPr>
            <w:r w:rsidRPr="009304C2">
              <w:rPr>
                <w:rFonts w:ascii="Simplified Arabic" w:eastAsia="Calibri" w:hAnsi="Simplified Arabic" w:cs="Simplified Arabic"/>
                <w:b/>
                <w:bCs/>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بيئة معالجة مياه ومياه ثقيلة</w:t>
            </w:r>
          </w:p>
        </w:tc>
        <w:tc>
          <w:tcPr>
            <w:tcW w:w="709"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r>
      <w:tr w:rsidR="009304C2" w:rsidRPr="009304C2" w:rsidTr="006E72C9">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Prof.</w:t>
            </w:r>
          </w:p>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Hayder</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Abd</w:t>
            </w:r>
            <w:proofErr w:type="spellEnd"/>
            <w:r w:rsidRPr="009304C2">
              <w:rPr>
                <w:rFonts w:ascii="Simplified Arabic" w:eastAsia="Calibri" w:hAnsi="Simplified Arabic" w:cs="Simplified Arabic"/>
                <w:b/>
                <w:bCs/>
                <w:lang w:bidi="ar-IQ"/>
              </w:rPr>
              <w:t xml:space="preserve"> Al-</w:t>
            </w:r>
            <w:proofErr w:type="spellStart"/>
            <w:r w:rsidRPr="009304C2">
              <w:rPr>
                <w:rFonts w:ascii="Simplified Arabic" w:eastAsia="Calibri" w:hAnsi="Simplified Arabic" w:cs="Simplified Arabic"/>
                <w:b/>
                <w:bCs/>
                <w:lang w:bidi="ar-IQ"/>
              </w:rPr>
              <w:t>Razzaq</w:t>
            </w:r>
            <w:proofErr w:type="spellEnd"/>
            <w:r w:rsidRPr="009304C2">
              <w:rPr>
                <w:rFonts w:ascii="Simplified Arabic" w:eastAsia="Calibri" w:hAnsi="Simplified Arabic" w:cs="Simplified Arabic"/>
                <w:b/>
                <w:bCs/>
                <w:lang w:bidi="ar-IQ"/>
              </w:rPr>
              <w:t xml:space="preserve"> </w:t>
            </w:r>
          </w:p>
        </w:tc>
        <w:tc>
          <w:tcPr>
            <w:tcW w:w="1492"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Phd.in Remote Sensing </w:t>
            </w:r>
            <w:proofErr w:type="spellStart"/>
            <w:r w:rsidRPr="009304C2">
              <w:rPr>
                <w:rFonts w:ascii="Simplified Arabic" w:eastAsia="Calibri" w:hAnsi="Simplified Arabic" w:cs="Simplified Arabic"/>
                <w:b/>
                <w:bCs/>
                <w:lang w:bidi="ar-IQ"/>
              </w:rPr>
              <w:t>Enginering</w:t>
            </w:r>
            <w:proofErr w:type="spellEnd"/>
          </w:p>
          <w:p w:rsidR="009304C2" w:rsidRPr="009304C2" w:rsidRDefault="009304C2"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تحسس نائي</w:t>
            </w:r>
          </w:p>
        </w:tc>
        <w:tc>
          <w:tcPr>
            <w:tcW w:w="1135"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تحسس نائي</w:t>
            </w:r>
          </w:p>
        </w:tc>
        <w:tc>
          <w:tcPr>
            <w:tcW w:w="709"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9304C2" w:rsidRPr="009304C2" w:rsidRDefault="009304C2"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lastRenderedPageBreak/>
              <w:t xml:space="preserve">  Lecturer </w:t>
            </w:r>
            <w:proofErr w:type="spellStart"/>
            <w:r w:rsidRPr="009304C2">
              <w:rPr>
                <w:rFonts w:ascii="Simplified Arabic" w:eastAsia="Calibri" w:hAnsi="Simplified Arabic" w:cs="Simplified Arabic"/>
                <w:b/>
                <w:bCs/>
                <w:lang w:bidi="ar-IQ"/>
              </w:rPr>
              <w:t>Hadeel</w:t>
            </w:r>
            <w:proofErr w:type="spellEnd"/>
            <w:r w:rsidRPr="009304C2">
              <w:rPr>
                <w:rFonts w:ascii="Simplified Arabic" w:eastAsia="Calibri" w:hAnsi="Simplified Arabic" w:cs="Simplified Arabic"/>
                <w:b/>
                <w:bCs/>
                <w:lang w:bidi="ar-IQ"/>
              </w:rPr>
              <w:t xml:space="preserve"> Kareem </w:t>
            </w:r>
            <w:proofErr w:type="spellStart"/>
            <w:r w:rsidRPr="009304C2">
              <w:rPr>
                <w:rFonts w:ascii="Simplified Arabic" w:eastAsia="Calibri" w:hAnsi="Simplified Arabic" w:cs="Simplified Arabic"/>
                <w:b/>
                <w:bCs/>
                <w:lang w:bidi="ar-IQ"/>
              </w:rPr>
              <w:t>jasim</w:t>
            </w:r>
            <w:proofErr w:type="spellEnd"/>
            <w:r w:rsidRPr="009304C2">
              <w:rPr>
                <w:rFonts w:ascii="Simplified Arabic" w:eastAsia="Calibri" w:hAnsi="Simplified Arabic" w:cs="Simplified Arabic"/>
                <w:b/>
                <w:bCs/>
                <w:lang w:bidi="ar-IQ"/>
              </w:rPr>
              <w:t xml:space="preserve"> |   </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Phd</w:t>
            </w:r>
            <w:proofErr w:type="spellEnd"/>
            <w:r w:rsidRPr="009304C2">
              <w:rPr>
                <w:rFonts w:ascii="Simplified Arabic" w:eastAsia="Calibri" w:hAnsi="Simplified Arabic" w:cs="Simplified Arabic"/>
                <w:b/>
                <w:bCs/>
                <w:lang w:bidi="ar-IQ"/>
              </w:rPr>
              <w:t>. in Environmental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هندسة بيئية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6E72C9">
            <w:pPr>
              <w:autoSpaceDE w:val="0"/>
              <w:autoSpaceDN w:val="0"/>
              <w:adjustRightInd w:val="0"/>
              <w:spacing w:after="200"/>
              <w:ind w:left="0" w:hanging="2"/>
              <w:textDirection w:val="lrTb"/>
              <w:rPr>
                <w:rFonts w:ascii="Simplified Arabic" w:eastAsia="Calibri" w:hAnsi="Simplified Arabic" w:cs="Simplified Arabic"/>
                <w:b/>
                <w:bCs/>
                <w:lang w:bidi="ar-IQ"/>
              </w:rPr>
            </w:pPr>
            <w:r w:rsidRPr="006E72C9">
              <w:rPr>
                <w:rFonts w:ascii="Simplified Arabic" w:eastAsia="Calibri" w:hAnsi="Simplified Arabic" w:cs="Simplified Arabic"/>
                <w:b/>
                <w:bCs/>
                <w:lang w:bidi="ar-IQ"/>
              </w:rPr>
              <w:t>Assistant Prof</w:t>
            </w:r>
            <w:r w:rsidRPr="009304C2">
              <w:rPr>
                <w:rFonts w:ascii="Simplified Arabic" w:eastAsia="Calibri" w:hAnsi="Simplified Arabic" w:cs="Simplified Arabic"/>
                <w:b/>
                <w:bCs/>
                <w:lang w:bidi="ar-IQ"/>
              </w:rPr>
              <w:t>.</w:t>
            </w:r>
            <w:r w:rsidRPr="006E72C9">
              <w:rPr>
                <w:rFonts w:ascii="Simplified Arabic" w:eastAsia="Calibri" w:hAnsi="Simplified Arabic" w:cs="Simplified Arabic"/>
                <w:b/>
                <w:bCs/>
                <w:lang w:bidi="ar-IQ"/>
              </w:rPr>
              <w:t xml:space="preserve"> Dr. </w:t>
            </w:r>
            <w:r>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Alaa</w:t>
            </w:r>
            <w:proofErr w:type="spellEnd"/>
            <w:r w:rsidRPr="009304C2">
              <w:rPr>
                <w:rFonts w:ascii="Simplified Arabic" w:eastAsia="Calibri" w:hAnsi="Simplified Arabic" w:cs="Simplified Arabic"/>
                <w:b/>
                <w:bCs/>
                <w:lang w:bidi="ar-IQ"/>
              </w:rPr>
              <w:t xml:space="preserve"> M. </w:t>
            </w:r>
            <w:proofErr w:type="spellStart"/>
            <w:r w:rsidRPr="009304C2">
              <w:rPr>
                <w:rFonts w:ascii="Simplified Arabic" w:eastAsia="Calibri" w:hAnsi="Simplified Arabic" w:cs="Simplified Arabic"/>
                <w:b/>
                <w:bCs/>
                <w:lang w:bidi="ar-IQ"/>
              </w:rPr>
              <w:t>Akool</w:t>
            </w:r>
            <w:proofErr w:type="spellEnd"/>
            <w:r w:rsidRPr="009304C2">
              <w:rPr>
                <w:rFonts w:ascii="Simplified Arabic" w:eastAsia="Calibri" w:hAnsi="Simplified Arabic" w:cs="Simplified Arabic"/>
                <w:b/>
                <w:bCs/>
                <w:lang w:bidi="ar-IQ"/>
              </w:rPr>
              <w:t xml:space="preserve"> </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Phd.in Agricultural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زراعية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فيزياء تربة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Assistant </w:t>
            </w:r>
            <w:proofErr w:type="spellStart"/>
            <w:r w:rsidRPr="009304C2">
              <w:rPr>
                <w:rFonts w:ascii="Simplified Arabic" w:eastAsia="Calibri" w:hAnsi="Simplified Arabic" w:cs="Simplified Arabic"/>
                <w:b/>
                <w:bCs/>
                <w:lang w:bidi="ar-IQ"/>
              </w:rPr>
              <w:t>Prof.</w:t>
            </w:r>
            <w:r>
              <w:rPr>
                <w:rFonts w:ascii="Simplified Arabic" w:eastAsia="Calibri" w:hAnsi="Simplified Arabic" w:cs="Simplified Arabic"/>
                <w:b/>
                <w:bCs/>
                <w:lang w:bidi="ar-IQ"/>
              </w:rPr>
              <w:t>Dr</w:t>
            </w:r>
            <w:proofErr w:type="spellEnd"/>
            <w:r>
              <w:rPr>
                <w:rFonts w:ascii="Simplified Arabic" w:eastAsia="Calibri" w:hAnsi="Simplified Arabic" w:cs="Simplified Arabic"/>
                <w:b/>
                <w:bCs/>
                <w:lang w:bidi="ar-IQ"/>
              </w:rPr>
              <w:t>.</w:t>
            </w:r>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Ahlam</w:t>
            </w:r>
            <w:proofErr w:type="spellEnd"/>
            <w:r w:rsidRPr="009304C2">
              <w:rPr>
                <w:rFonts w:ascii="Simplified Arabic" w:eastAsia="Calibri" w:hAnsi="Simplified Arabic" w:cs="Simplified Arabic"/>
                <w:b/>
                <w:bCs/>
                <w:lang w:bidi="ar-IQ"/>
              </w:rPr>
              <w:t xml:space="preserve"> Hamid </w:t>
            </w:r>
            <w:proofErr w:type="spellStart"/>
            <w:r w:rsidRPr="009304C2">
              <w:rPr>
                <w:rFonts w:ascii="Simplified Arabic" w:eastAsia="Calibri" w:hAnsi="Simplified Arabic" w:cs="Simplified Arabic"/>
                <w:b/>
                <w:bCs/>
                <w:lang w:bidi="ar-IQ"/>
              </w:rPr>
              <w:t>jasim</w:t>
            </w:r>
            <w:proofErr w:type="spellEnd"/>
            <w:r w:rsidRPr="009304C2">
              <w:rPr>
                <w:rFonts w:ascii="Simplified Arabic" w:eastAsia="Calibri" w:hAnsi="Simplified Arabic" w:cs="Simplified Arabic"/>
                <w:b/>
                <w:bCs/>
                <w:lang w:bidi="ar-IQ"/>
              </w:rPr>
              <w:t xml:space="preserve">    </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Phd.in Materials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مواد</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هندسة معادن</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Assistant Prof. </w:t>
            </w:r>
            <w:proofErr w:type="spellStart"/>
            <w:r w:rsidRPr="009304C2">
              <w:rPr>
                <w:rFonts w:ascii="Simplified Arabic" w:eastAsia="Calibri" w:hAnsi="Simplified Arabic" w:cs="Simplified Arabic"/>
                <w:b/>
                <w:bCs/>
                <w:lang w:bidi="ar-IQ"/>
              </w:rPr>
              <w:t>Rasha</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ali</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taha</w:t>
            </w:r>
            <w:proofErr w:type="spellEnd"/>
            <w:r w:rsidRPr="009304C2">
              <w:rPr>
                <w:rFonts w:ascii="Simplified Arabic" w:eastAsia="Calibri" w:hAnsi="Simplified Arabic" w:cs="Simplified Arabic"/>
                <w:b/>
                <w:bCs/>
                <w:lang w:bidi="ar-IQ"/>
              </w:rPr>
              <w:t xml:space="preserve"> |   </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Phd</w:t>
            </w:r>
            <w:proofErr w:type="spellEnd"/>
            <w:r w:rsidRPr="009304C2">
              <w:rPr>
                <w:rFonts w:ascii="Simplified Arabic" w:eastAsia="Calibri" w:hAnsi="Simplified Arabic" w:cs="Simplified Arabic"/>
                <w:b/>
                <w:bCs/>
                <w:lang w:bidi="ar-IQ"/>
              </w:rPr>
              <w:t>. in Environmental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هندسة بيئية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Prof.</w:t>
            </w:r>
            <w:r w:rsidRPr="009304C2">
              <w:rPr>
                <w:b/>
                <w:bCs/>
                <w:lang w:bidi="ar-IQ"/>
              </w:rPr>
              <w:t xml:space="preserve"> </w:t>
            </w:r>
            <w:proofErr w:type="spellStart"/>
            <w:r w:rsidRPr="009304C2">
              <w:rPr>
                <w:rFonts w:ascii="Simplified Arabic" w:eastAsia="Calibri" w:hAnsi="Simplified Arabic" w:cs="Simplified Arabic"/>
                <w:b/>
                <w:bCs/>
                <w:lang w:bidi="ar-IQ"/>
              </w:rPr>
              <w:t>Assistant</w:t>
            </w:r>
            <w:r>
              <w:rPr>
                <w:rFonts w:ascii="Simplified Arabic" w:eastAsia="Calibri" w:hAnsi="Simplified Arabic" w:cs="Simplified Arabic"/>
                <w:b/>
                <w:bCs/>
                <w:lang w:bidi="ar-IQ"/>
              </w:rPr>
              <w:t>.Dr</w:t>
            </w:r>
            <w:proofErr w:type="spellEnd"/>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Noora.salim</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Alwan</w:t>
            </w:r>
            <w:proofErr w:type="spellEnd"/>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b/>
                <w:bCs/>
                <w:lang w:bidi="ar-IQ"/>
              </w:rPr>
            </w:pPr>
            <w:r w:rsidRPr="009304C2">
              <w:rPr>
                <w:b/>
                <w:bCs/>
                <w:lang w:bidi="ar-IQ"/>
              </w:rPr>
              <w:t>Phd.in Electricity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كهرباء</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اتصالات</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Prof. Assistant</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Maryam </w:t>
            </w:r>
            <w:proofErr w:type="spellStart"/>
            <w:r w:rsidRPr="009304C2">
              <w:rPr>
                <w:rFonts w:ascii="Simplified Arabic" w:eastAsia="Calibri" w:hAnsi="Simplified Arabic" w:cs="Simplified Arabic"/>
                <w:b/>
                <w:bCs/>
                <w:lang w:bidi="ar-IQ"/>
              </w:rPr>
              <w:t>hameed</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Naser</w:t>
            </w:r>
            <w:proofErr w:type="spellEnd"/>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Phd.in Structure Engineering </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انشاءات</w:t>
            </w:r>
            <w:r w:rsidRPr="009304C2">
              <w:rPr>
                <w:rFonts w:ascii="Simplified Arabic" w:eastAsia="Calibri" w:hAnsi="Simplified Arabic" w:cs="Simplified Arabic"/>
                <w:b/>
                <w:bCs/>
                <w:lang w:bidi="ar-IQ"/>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انشاءات</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Lecturer.</w:t>
            </w:r>
            <w:r>
              <w:rPr>
                <w:rFonts w:ascii="Simplified Arabic" w:eastAsia="Calibri" w:hAnsi="Simplified Arabic" w:cs="Simplified Arabic"/>
                <w:b/>
                <w:bCs/>
                <w:lang w:bidi="ar-IQ"/>
              </w:rPr>
              <w:t>Dr</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Ghassan</w:t>
            </w:r>
            <w:proofErr w:type="spellEnd"/>
            <w:r w:rsidRPr="009304C2">
              <w:rPr>
                <w:rFonts w:ascii="Simplified Arabic" w:eastAsia="Calibri" w:hAnsi="Simplified Arabic" w:cs="Simplified Arabic"/>
                <w:b/>
                <w:bCs/>
                <w:lang w:bidi="ar-IQ"/>
              </w:rPr>
              <w:t xml:space="preserve"> Mohammed Salman</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Phd</w:t>
            </w:r>
            <w:proofErr w:type="spellEnd"/>
            <w:r w:rsidRPr="009304C2">
              <w:rPr>
                <w:rFonts w:ascii="Simplified Arabic" w:eastAsia="Calibri" w:hAnsi="Simplified Arabic" w:cs="Simplified Arabic"/>
                <w:b/>
                <w:bCs/>
                <w:lang w:bidi="ar-IQ"/>
              </w:rPr>
              <w:t>. in Environmental Engineering</w:t>
            </w:r>
          </w:p>
          <w:p w:rsidR="006E72C9" w:rsidRPr="009304C2" w:rsidRDefault="006E72C9" w:rsidP="009304C2">
            <w:pPr>
              <w:autoSpaceDE w:val="0"/>
              <w:autoSpaceDN w:val="0"/>
              <w:adjustRightInd w:val="0"/>
              <w:spacing w:after="200"/>
              <w:ind w:left="0" w:hanging="2"/>
              <w:textDirection w:val="lrTb"/>
              <w:rPr>
                <w:b/>
                <w:bCs/>
                <w:lang w:bidi="ar-IQ"/>
              </w:rPr>
            </w:pPr>
            <w:r w:rsidRPr="009304C2">
              <w:rPr>
                <w:rFonts w:ascii="Simplified Arabic" w:eastAsia="Calibri" w:hAnsi="Simplified Arabic" w:cs="Simplified Arabic"/>
                <w:b/>
                <w:bCs/>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هندسة بيئية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lastRenderedPageBreak/>
              <w:t>Lecturer</w:t>
            </w:r>
            <w:r>
              <w:rPr>
                <w:rFonts w:ascii="Simplified Arabic" w:eastAsia="Calibri" w:hAnsi="Simplified Arabic" w:cs="Simplified Arabic"/>
                <w:b/>
                <w:bCs/>
                <w:lang w:bidi="ar-IQ"/>
              </w:rPr>
              <w:t>. Dr.</w:t>
            </w:r>
            <w:r w:rsidRPr="009304C2">
              <w:rPr>
                <w:rFonts w:ascii="Simplified Arabic" w:eastAsia="Calibri" w:hAnsi="Simplified Arabic" w:cs="Simplified Arabic"/>
                <w:b/>
                <w:bCs/>
                <w:lang w:bidi="ar-IQ"/>
              </w:rPr>
              <w:t xml:space="preserve"> </w:t>
            </w:r>
            <w:proofErr w:type="spellStart"/>
            <w:proofErr w:type="gramStart"/>
            <w:r w:rsidRPr="009304C2">
              <w:rPr>
                <w:rFonts w:ascii="Simplified Arabic" w:eastAsia="Calibri" w:hAnsi="Simplified Arabic" w:cs="Simplified Arabic"/>
                <w:b/>
                <w:bCs/>
                <w:lang w:bidi="ar-IQ"/>
              </w:rPr>
              <w:t>Maytham</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Kadhim</w:t>
            </w:r>
            <w:proofErr w:type="spellEnd"/>
            <w:proofErr w:type="gramEnd"/>
            <w:r w:rsidRPr="009304C2">
              <w:rPr>
                <w:rFonts w:ascii="Simplified Arabic" w:eastAsia="Calibri" w:hAnsi="Simplified Arabic" w:cs="Simplified Arabic"/>
                <w:b/>
                <w:bCs/>
                <w:lang w:bidi="ar-IQ"/>
              </w:rPr>
              <w:t xml:space="preserve"> Obeid</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Phd</w:t>
            </w:r>
            <w:proofErr w:type="spellEnd"/>
            <w:r w:rsidRPr="009304C2">
              <w:rPr>
                <w:rFonts w:ascii="Simplified Arabic" w:eastAsia="Calibri" w:hAnsi="Simplified Arabic" w:cs="Simplified Arabic"/>
                <w:b/>
                <w:bCs/>
                <w:lang w:bidi="ar-IQ"/>
              </w:rPr>
              <w:t>. in Environmental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lang w:bidi="ar-IQ"/>
              </w:rPr>
              <w:t>هندسة بيئية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tcPr>
          <w:p w:rsidR="006E72C9" w:rsidRPr="009304C2" w:rsidRDefault="006E72C9" w:rsidP="006E72C9">
            <w:pPr>
              <w:autoSpaceDE w:val="0"/>
              <w:autoSpaceDN w:val="0"/>
              <w:adjustRightInd w:val="0"/>
              <w:spacing w:after="200"/>
              <w:ind w:left="0" w:hanging="2"/>
              <w:jc w:val="center"/>
              <w:textDirection w:val="lrTb"/>
              <w:rPr>
                <w:rFonts w:ascii="Simplified Arabic" w:eastAsia="Calibri" w:hAnsi="Simplified Arabic" w:cs="Simplified Arabic"/>
                <w:b/>
                <w:bCs/>
                <w:lang w:bidi="ar-IQ"/>
              </w:rPr>
            </w:pPr>
            <w:r w:rsidRPr="006E72C9">
              <w:rPr>
                <w:rFonts w:ascii="Simplified Arabic" w:eastAsia="Calibri" w:hAnsi="Simplified Arabic" w:cs="Simplified Arabic"/>
                <w:b/>
                <w:bCs/>
                <w:lang w:bidi="ar-IQ"/>
              </w:rPr>
              <w:t xml:space="preserve">Prof. </w:t>
            </w:r>
            <w:proofErr w:type="spellStart"/>
            <w:r w:rsidRPr="006E72C9">
              <w:rPr>
                <w:rFonts w:ascii="Simplified Arabic" w:eastAsia="Calibri" w:hAnsi="Simplified Arabic" w:cs="Simplified Arabic"/>
                <w:b/>
                <w:bCs/>
                <w:lang w:bidi="ar-IQ"/>
              </w:rPr>
              <w:t>Assistant</w:t>
            </w:r>
            <w:r w:rsidRPr="009304C2">
              <w:rPr>
                <w:rFonts w:ascii="Simplified Arabic" w:eastAsia="Calibri" w:hAnsi="Simplified Arabic" w:cs="Simplified Arabic"/>
                <w:b/>
                <w:bCs/>
                <w:lang w:bidi="ar-IQ"/>
              </w:rPr>
              <w:t>.</w:t>
            </w:r>
            <w:r>
              <w:rPr>
                <w:rFonts w:ascii="Simplified Arabic" w:eastAsia="Calibri" w:hAnsi="Simplified Arabic" w:cs="Simplified Arabic"/>
                <w:b/>
                <w:bCs/>
                <w:lang w:bidi="ar-IQ"/>
              </w:rPr>
              <w:t>Dr</w:t>
            </w:r>
            <w:proofErr w:type="spellEnd"/>
            <w:r>
              <w:rPr>
                <w:rFonts w:ascii="Simplified Arabic" w:eastAsia="Calibri" w:hAnsi="Simplified Arabic" w:cs="Simplified Arabic"/>
                <w:b/>
                <w:bCs/>
                <w:lang w:bidi="ar-IQ"/>
              </w:rPr>
              <w:t>.</w:t>
            </w:r>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Idrees</w:t>
            </w:r>
            <w:proofErr w:type="spellEnd"/>
            <w:r w:rsidRPr="009304C2">
              <w:rPr>
                <w:rFonts w:ascii="Simplified Arabic" w:eastAsia="Calibri" w:hAnsi="Simplified Arabic" w:cs="Simplified Arabic"/>
                <w:b/>
                <w:bCs/>
                <w:lang w:bidi="ar-IQ"/>
              </w:rPr>
              <w:t xml:space="preserve"> Ali </w:t>
            </w:r>
            <w:proofErr w:type="spellStart"/>
            <w:r w:rsidRPr="009304C2">
              <w:rPr>
                <w:rFonts w:ascii="Simplified Arabic" w:eastAsia="Calibri" w:hAnsi="Simplified Arabic" w:cs="Simplified Arabic"/>
                <w:b/>
                <w:bCs/>
                <w:lang w:bidi="ar-IQ"/>
              </w:rPr>
              <w:t>Abedulkhudhur</w:t>
            </w:r>
            <w:proofErr w:type="spellEnd"/>
            <w:r w:rsidRPr="009304C2">
              <w:rPr>
                <w:rFonts w:ascii="Simplified Arabic" w:eastAsia="Calibri" w:hAnsi="Simplified Arabic" w:cs="Simplified Arabic"/>
                <w:b/>
                <w:bCs/>
                <w:lang w:bidi="ar-IQ"/>
              </w:rPr>
              <w:t xml:space="preserve">  </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Phd</w:t>
            </w:r>
            <w:proofErr w:type="spellEnd"/>
            <w:r w:rsidRPr="009304C2">
              <w:rPr>
                <w:rFonts w:ascii="Simplified Arabic" w:eastAsia="Calibri" w:hAnsi="Simplified Arabic" w:cs="Simplified Arabic"/>
                <w:b/>
                <w:bCs/>
                <w:lang w:bidi="ar-IQ"/>
              </w:rPr>
              <w:t>. in Biology</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علوم حياة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lang w:bidi="ar-IQ"/>
              </w:rPr>
            </w:pPr>
            <w:r w:rsidRPr="009304C2">
              <w:rPr>
                <w:rFonts w:ascii="Simplified Arabic" w:eastAsia="Simplified Arabic" w:hAnsi="Simplified Arabic" w:cs="Simplified Arabic"/>
                <w:rtl/>
                <w:lang w:bidi="ar-IQ"/>
              </w:rPr>
              <w:t>بيئة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Lecturer. Mustafa </w:t>
            </w:r>
            <w:proofErr w:type="spellStart"/>
            <w:r w:rsidRPr="009304C2">
              <w:rPr>
                <w:rFonts w:ascii="Simplified Arabic" w:eastAsia="Calibri" w:hAnsi="Simplified Arabic" w:cs="Simplified Arabic"/>
                <w:b/>
                <w:bCs/>
                <w:lang w:bidi="ar-IQ"/>
              </w:rPr>
              <w:t>kareem</w:t>
            </w:r>
            <w:proofErr w:type="spellEnd"/>
            <w:r w:rsidRPr="009304C2">
              <w:rPr>
                <w:rFonts w:ascii="Simplified Arabic" w:eastAsia="Calibri" w:hAnsi="Simplified Arabic" w:cs="Simplified Arabic"/>
                <w:b/>
                <w:bCs/>
                <w:lang w:bidi="ar-IQ"/>
              </w:rPr>
              <w:t xml:space="preserve"> Hamza   </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 Phd.in Civil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مدني</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lang w:bidi="ar-IQ"/>
              </w:rPr>
            </w:pPr>
            <w:r w:rsidRPr="009304C2">
              <w:rPr>
                <w:rFonts w:ascii="Simplified Arabic" w:eastAsia="Simplified Arabic" w:hAnsi="Simplified Arabic" w:cs="Simplified Arabic"/>
                <w:rtl/>
                <w:lang w:bidi="ar-IQ"/>
              </w:rPr>
              <w:t>انشاءات</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Assistant Prof.</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Tholfekar</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Habeeb</w:t>
            </w:r>
            <w:proofErr w:type="spellEnd"/>
            <w:r w:rsidRPr="009304C2">
              <w:rPr>
                <w:rFonts w:ascii="Simplified Arabic" w:eastAsia="Calibri" w:hAnsi="Simplified Arabic" w:cs="Simplified Arabic"/>
                <w:b/>
                <w:bCs/>
                <w:lang w:bidi="ar-IQ"/>
              </w:rPr>
              <w:t xml:space="preserve"> Hussain</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  MSc.in Construction Material</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 xml:space="preserve">هندسة معمارية  </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lang w:bidi="ar-IQ"/>
              </w:rPr>
            </w:pPr>
            <w:r w:rsidRPr="009304C2">
              <w:rPr>
                <w:rFonts w:ascii="Simplified Arabic" w:eastAsia="Simplified Arabic" w:hAnsi="Simplified Arabic" w:cs="Simplified Arabic"/>
                <w:rtl/>
              </w:rPr>
              <w:t>مواد انشائية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 Assistant Lecturer Sahar </w:t>
            </w:r>
            <w:proofErr w:type="spellStart"/>
            <w:r w:rsidRPr="009304C2">
              <w:rPr>
                <w:rFonts w:ascii="Simplified Arabic" w:eastAsia="Calibri" w:hAnsi="Simplified Arabic" w:cs="Simplified Arabic"/>
                <w:b/>
                <w:bCs/>
                <w:lang w:bidi="ar-IQ"/>
              </w:rPr>
              <w:t>fadel</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saadon</w:t>
            </w:r>
            <w:proofErr w:type="spellEnd"/>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MSc.in Agricultural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زراعية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خصوبة تربة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Assistant Lecturer </w:t>
            </w:r>
            <w:proofErr w:type="spellStart"/>
            <w:r w:rsidRPr="009304C2">
              <w:rPr>
                <w:rFonts w:ascii="Simplified Arabic" w:eastAsia="Calibri" w:hAnsi="Simplified Arabic" w:cs="Simplified Arabic"/>
                <w:b/>
                <w:bCs/>
                <w:lang w:bidi="ar-IQ"/>
              </w:rPr>
              <w:t>Doaa</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fadel</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mohamemed</w:t>
            </w:r>
            <w:proofErr w:type="spellEnd"/>
            <w:r w:rsidRPr="009304C2">
              <w:rPr>
                <w:rFonts w:ascii="Simplified Arabic" w:eastAsia="Calibri" w:hAnsi="Simplified Arabic" w:cs="Simplified Arabic"/>
                <w:b/>
                <w:bCs/>
                <w:lang w:bidi="ar-IQ"/>
              </w:rPr>
              <w:t xml:space="preserve">  </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MSc.in Mold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قوالب</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Assistant Prof. </w:t>
            </w:r>
            <w:proofErr w:type="spellStart"/>
            <w:r w:rsidRPr="009304C2">
              <w:rPr>
                <w:rFonts w:ascii="Simplified Arabic" w:eastAsia="Calibri" w:hAnsi="Simplified Arabic" w:cs="Simplified Arabic"/>
                <w:b/>
                <w:bCs/>
                <w:lang w:bidi="ar-IQ"/>
              </w:rPr>
              <w:t>Amal</w:t>
            </w:r>
            <w:proofErr w:type="spellEnd"/>
            <w:r w:rsidRPr="009304C2">
              <w:rPr>
                <w:rFonts w:ascii="Simplified Arabic" w:eastAsia="Calibri" w:hAnsi="Simplified Arabic" w:cs="Simplified Arabic"/>
                <w:b/>
                <w:bCs/>
                <w:lang w:bidi="ar-IQ"/>
              </w:rPr>
              <w:t xml:space="preserve"> Hussein </w:t>
            </w:r>
            <w:proofErr w:type="spellStart"/>
            <w:r w:rsidRPr="009304C2">
              <w:rPr>
                <w:rFonts w:ascii="Simplified Arabic" w:eastAsia="Calibri" w:hAnsi="Simplified Arabic" w:cs="Simplified Arabic"/>
                <w:b/>
                <w:bCs/>
                <w:lang w:bidi="ar-IQ"/>
              </w:rPr>
              <w:t>aliwie</w:t>
            </w:r>
            <w:proofErr w:type="spellEnd"/>
          </w:p>
        </w:tc>
        <w:tc>
          <w:tcPr>
            <w:tcW w:w="1492"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MSc.in </w:t>
            </w:r>
            <w:proofErr w:type="spellStart"/>
            <w:r w:rsidRPr="009304C2">
              <w:rPr>
                <w:rFonts w:ascii="Simplified Arabic" w:eastAsia="Calibri" w:hAnsi="Simplified Arabic" w:cs="Simplified Arabic"/>
                <w:b/>
                <w:bCs/>
                <w:lang w:bidi="ar-IQ"/>
              </w:rPr>
              <w:t>Mechannical</w:t>
            </w:r>
            <w:proofErr w:type="spellEnd"/>
            <w:r w:rsidRPr="009304C2">
              <w:rPr>
                <w:rFonts w:ascii="Simplified Arabic" w:eastAsia="Calibri" w:hAnsi="Simplified Arabic" w:cs="Simplified Arabic"/>
                <w:b/>
                <w:bCs/>
                <w:lang w:bidi="ar-IQ"/>
              </w:rPr>
              <w:t xml:space="preserve"> Engineering  </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rtl/>
                <w:lang w:bidi="ar-IQ"/>
              </w:rPr>
            </w:pPr>
            <w:r w:rsidRPr="009304C2">
              <w:rPr>
                <w:rFonts w:ascii="Simplified Arabic" w:eastAsia="Calibri" w:hAnsi="Simplified Arabic" w:cs="Simplified Arabic"/>
                <w:b/>
                <w:bCs/>
                <w:rtl/>
                <w:lang w:bidi="ar-IQ"/>
              </w:rPr>
              <w:t>هندسة ميكانيك</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قدرة حراريات</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Assistant Lecturer </w:t>
            </w:r>
            <w:proofErr w:type="spellStart"/>
            <w:r w:rsidRPr="009304C2">
              <w:rPr>
                <w:rFonts w:ascii="Simplified Arabic" w:eastAsia="Calibri" w:hAnsi="Simplified Arabic" w:cs="Simplified Arabic"/>
                <w:b/>
                <w:bCs/>
                <w:lang w:bidi="ar-IQ"/>
              </w:rPr>
              <w:t>Hala</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kadhim</w:t>
            </w:r>
            <w:proofErr w:type="spellEnd"/>
            <w:r w:rsidRPr="009304C2">
              <w:rPr>
                <w:rFonts w:ascii="Simplified Arabic" w:eastAsia="Calibri" w:hAnsi="Simplified Arabic" w:cs="Simplified Arabic"/>
                <w:b/>
                <w:bCs/>
                <w:lang w:bidi="ar-IQ"/>
              </w:rPr>
              <w:t xml:space="preserve">  </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MSC.  in Civil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مدني</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lang w:bidi="ar-IQ"/>
              </w:rPr>
              <w:t>موارد مائية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lastRenderedPageBreak/>
              <w:t xml:space="preserve">Assistant Lecturer </w:t>
            </w:r>
            <w:proofErr w:type="spellStart"/>
            <w:r w:rsidRPr="009304C2">
              <w:rPr>
                <w:rFonts w:ascii="Simplified Arabic" w:eastAsia="Calibri" w:hAnsi="Simplified Arabic" w:cs="Simplified Arabic"/>
                <w:b/>
                <w:bCs/>
                <w:lang w:bidi="ar-IQ"/>
              </w:rPr>
              <w:t>Zainab</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Kelfaa</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Mansee</w:t>
            </w:r>
            <w:proofErr w:type="spellEnd"/>
            <w:r w:rsidRPr="009304C2">
              <w:rPr>
                <w:rFonts w:ascii="Simplified Arabic" w:eastAsia="Calibri" w:hAnsi="Simplified Arabic" w:cs="Simplified Arabic"/>
                <w:b/>
                <w:bCs/>
                <w:lang w:bidi="ar-IQ"/>
              </w:rPr>
              <w:t xml:space="preserve">  </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MSc.in Physics Science</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علوم فيزياء</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lang w:bidi="ar-IQ"/>
              </w:rPr>
            </w:pPr>
            <w:r w:rsidRPr="009304C2">
              <w:rPr>
                <w:rFonts w:ascii="Simplified Arabic" w:eastAsia="Simplified Arabic" w:hAnsi="Simplified Arabic" w:cs="Simplified Arabic"/>
                <w:rtl/>
              </w:rPr>
              <w:t>فيزياء نظرية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Assistant </w:t>
            </w:r>
            <w:proofErr w:type="spellStart"/>
            <w:r w:rsidRPr="009304C2">
              <w:rPr>
                <w:rFonts w:ascii="Simplified Arabic" w:eastAsia="Calibri" w:hAnsi="Simplified Arabic" w:cs="Simplified Arabic"/>
                <w:b/>
                <w:bCs/>
                <w:lang w:bidi="ar-IQ"/>
              </w:rPr>
              <w:t>Prof.Mohammed</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hamid</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rasool</w:t>
            </w:r>
            <w:proofErr w:type="spellEnd"/>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|MSc.in </w:t>
            </w:r>
            <w:proofErr w:type="spellStart"/>
            <w:r w:rsidRPr="009304C2">
              <w:rPr>
                <w:rFonts w:ascii="Simplified Arabic" w:eastAsia="Calibri" w:hAnsi="Simplified Arabic" w:cs="Simplified Arabic"/>
                <w:b/>
                <w:bCs/>
                <w:lang w:bidi="ar-IQ"/>
              </w:rPr>
              <w:t>Haydralic</w:t>
            </w:r>
            <w:proofErr w:type="spellEnd"/>
            <w:r w:rsidRPr="009304C2">
              <w:rPr>
                <w:rFonts w:ascii="Simplified Arabic" w:eastAsia="Calibri" w:hAnsi="Simplified Arabic" w:cs="Simplified Arabic"/>
                <w:b/>
                <w:bCs/>
                <w:lang w:bidi="ar-IQ"/>
              </w:rPr>
              <w:t xml:space="preserve"> Structure</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rtl/>
                <w:lang w:bidi="ar-IQ"/>
              </w:rPr>
              <w:t>منشات</w:t>
            </w:r>
            <w:proofErr w:type="spellEnd"/>
            <w:r w:rsidRPr="009304C2">
              <w:rPr>
                <w:rFonts w:ascii="Simplified Arabic" w:eastAsia="Calibri" w:hAnsi="Simplified Arabic" w:cs="Simplified Arabic"/>
                <w:b/>
                <w:bCs/>
                <w:rtl/>
                <w:lang w:bidi="ar-IQ"/>
              </w:rPr>
              <w:t xml:space="preserve"> هيدروليكية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roofErr w:type="spellStart"/>
            <w:r w:rsidRPr="009304C2">
              <w:rPr>
                <w:rFonts w:ascii="Simplified Arabic" w:eastAsia="Simplified Arabic" w:hAnsi="Simplified Arabic" w:cs="Simplified Arabic"/>
                <w:rtl/>
              </w:rPr>
              <w:t>منشات</w:t>
            </w:r>
            <w:proofErr w:type="spellEnd"/>
            <w:r w:rsidRPr="009304C2">
              <w:rPr>
                <w:rFonts w:ascii="Simplified Arabic" w:eastAsia="Simplified Arabic" w:hAnsi="Simplified Arabic" w:cs="Simplified Arabic"/>
                <w:rtl/>
              </w:rPr>
              <w:t xml:space="preserve"> هيدروليكية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Assistant Prof. </w:t>
            </w:r>
            <w:proofErr w:type="spellStart"/>
            <w:r w:rsidRPr="009304C2">
              <w:rPr>
                <w:rFonts w:ascii="Simplified Arabic" w:eastAsia="Calibri" w:hAnsi="Simplified Arabic" w:cs="Simplified Arabic"/>
                <w:b/>
                <w:bCs/>
                <w:lang w:bidi="ar-IQ"/>
              </w:rPr>
              <w:t>Munaf</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Dheyab</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Fendi</w:t>
            </w:r>
            <w:proofErr w:type="spellEnd"/>
            <w:r w:rsidRPr="009304C2">
              <w:rPr>
                <w:rFonts w:ascii="Simplified Arabic" w:eastAsia="Calibri" w:hAnsi="Simplified Arabic" w:cs="Simplified Arabic"/>
                <w:b/>
                <w:bCs/>
                <w:lang w:bidi="ar-IQ"/>
              </w:rPr>
              <w:t xml:space="preserve"> |   </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MSc.in Agricultural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زراعية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مكننة زراعية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roofErr w:type="spellStart"/>
            <w:r w:rsidRPr="009304C2">
              <w:rPr>
                <w:rFonts w:ascii="Simplified Arabic" w:eastAsia="Calibri" w:hAnsi="Simplified Arabic" w:cs="Simplified Arabic"/>
                <w:b/>
                <w:bCs/>
                <w:lang w:bidi="ar-IQ"/>
              </w:rPr>
              <w:t>Lecturer.Atheer</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Saad</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Hashim</w:t>
            </w:r>
            <w:proofErr w:type="spellEnd"/>
            <w:r w:rsidRPr="009304C2">
              <w:rPr>
                <w:rFonts w:ascii="Simplified Arabic" w:eastAsia="Calibri" w:hAnsi="Simplified Arabic" w:cs="Simplified Arabic"/>
                <w:b/>
                <w:bCs/>
                <w:lang w:bidi="ar-IQ"/>
              </w:rPr>
              <w:t xml:space="preserve"> |   </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MSc.in </w:t>
            </w:r>
            <w:proofErr w:type="spellStart"/>
            <w:r w:rsidRPr="009304C2">
              <w:rPr>
                <w:rFonts w:ascii="Simplified Arabic" w:eastAsia="Calibri" w:hAnsi="Simplified Arabic" w:cs="Simplified Arabic"/>
                <w:b/>
                <w:bCs/>
                <w:lang w:bidi="ar-IQ"/>
              </w:rPr>
              <w:t>Mechannical</w:t>
            </w:r>
            <w:proofErr w:type="spellEnd"/>
            <w:r w:rsidRPr="009304C2">
              <w:rPr>
                <w:rFonts w:ascii="Simplified Arabic" w:eastAsia="Calibri" w:hAnsi="Simplified Arabic" w:cs="Simplified Arabic"/>
                <w:b/>
                <w:bCs/>
                <w:lang w:bidi="ar-IQ"/>
              </w:rPr>
              <w:t xml:space="preserve"> Engineering </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ميكانيك</w:t>
            </w:r>
            <w:r w:rsidRPr="009304C2">
              <w:rPr>
                <w:rFonts w:ascii="Simplified Arabic" w:eastAsia="Calibri" w:hAnsi="Simplified Arabic" w:cs="Simplified Arabic"/>
                <w:b/>
                <w:bCs/>
                <w:lang w:bidi="ar-IQ"/>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rPr>
              <w:t>ميكانيك عام</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Lecturer Ameer </w:t>
            </w:r>
            <w:proofErr w:type="spellStart"/>
            <w:r w:rsidRPr="009304C2">
              <w:rPr>
                <w:rFonts w:ascii="Simplified Arabic" w:eastAsia="Calibri" w:hAnsi="Simplified Arabic" w:cs="Simplified Arabic"/>
                <w:b/>
                <w:bCs/>
                <w:lang w:bidi="ar-IQ"/>
              </w:rPr>
              <w:t>Shamke</w:t>
            </w:r>
            <w:proofErr w:type="spellEnd"/>
            <w:r w:rsidRPr="009304C2">
              <w:rPr>
                <w:rFonts w:ascii="Simplified Arabic" w:eastAsia="Calibri" w:hAnsi="Simplified Arabic" w:cs="Simplified Arabic"/>
                <w:b/>
                <w:bCs/>
                <w:lang w:bidi="ar-IQ"/>
              </w:rPr>
              <w:t xml:space="preserve"> Noor</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MSc.in Agricultural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زراعية</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lang w:bidi="ar-IQ"/>
              </w:rPr>
              <w:t>انتاج حيواني</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b/>
                <w:rtl/>
              </w:rPr>
              <w:t xml:space="preserve">ملاك </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 xml:space="preserve">Assistant Lecturer </w:t>
            </w:r>
            <w:proofErr w:type="spellStart"/>
            <w:r w:rsidRPr="009304C2">
              <w:rPr>
                <w:rFonts w:ascii="Simplified Arabic" w:eastAsia="Calibri" w:hAnsi="Simplified Arabic" w:cs="Simplified Arabic"/>
                <w:b/>
                <w:bCs/>
                <w:lang w:bidi="ar-IQ"/>
              </w:rPr>
              <w:t>Thair</w:t>
            </w:r>
            <w:proofErr w:type="spellEnd"/>
            <w:r w:rsidRPr="009304C2">
              <w:rPr>
                <w:rFonts w:ascii="Simplified Arabic" w:eastAsia="Calibri" w:hAnsi="Simplified Arabic" w:cs="Simplified Arabic"/>
                <w:b/>
                <w:bCs/>
                <w:lang w:bidi="ar-IQ"/>
              </w:rPr>
              <w:t xml:space="preserve"> </w:t>
            </w:r>
            <w:proofErr w:type="spellStart"/>
            <w:r w:rsidRPr="009304C2">
              <w:rPr>
                <w:rFonts w:ascii="Simplified Arabic" w:eastAsia="Calibri" w:hAnsi="Simplified Arabic" w:cs="Simplified Arabic"/>
                <w:b/>
                <w:bCs/>
                <w:lang w:bidi="ar-IQ"/>
              </w:rPr>
              <w:t>Hashim</w:t>
            </w:r>
            <w:proofErr w:type="spellEnd"/>
            <w:r w:rsidRPr="009304C2">
              <w:rPr>
                <w:rFonts w:ascii="Simplified Arabic" w:eastAsia="Calibri" w:hAnsi="Simplified Arabic" w:cs="Simplified Arabic"/>
                <w:b/>
                <w:bCs/>
                <w:lang w:bidi="ar-IQ"/>
              </w:rPr>
              <w:t xml:space="preserve"> Rasheed</w:t>
            </w:r>
          </w:p>
        </w:tc>
        <w:tc>
          <w:tcPr>
            <w:tcW w:w="1492"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lang w:bidi="ar-IQ"/>
              </w:rPr>
              <w:t>MSC.  in Civil Engineering</w:t>
            </w:r>
          </w:p>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r w:rsidRPr="009304C2">
              <w:rPr>
                <w:rFonts w:ascii="Simplified Arabic" w:eastAsia="Calibri" w:hAnsi="Simplified Arabic" w:cs="Simplified Arabic"/>
                <w:b/>
                <w:bCs/>
                <w:rtl/>
                <w:lang w:bidi="ar-IQ"/>
              </w:rPr>
              <w:t>هندسة مدني</w:t>
            </w:r>
          </w:p>
        </w:tc>
        <w:tc>
          <w:tcPr>
            <w:tcW w:w="1135"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r w:rsidRPr="009304C2">
              <w:rPr>
                <w:rFonts w:ascii="Simplified Arabic" w:eastAsia="Simplified Arabic" w:hAnsi="Simplified Arabic" w:cs="Simplified Arabic"/>
                <w:rtl/>
                <w:lang w:bidi="ar-IQ"/>
              </w:rPr>
              <w:t>موارد مائية</w:t>
            </w: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r w:rsidRPr="009304C2">
              <w:rPr>
                <w:rFonts w:ascii="Simplified Arabic" w:eastAsia="Simplified Arabic" w:hAnsi="Simplified Arabic" w:cs="Simplified Arabic"/>
                <w:rtl/>
              </w:rPr>
              <w:t>ملاك</w:t>
            </w: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r w:rsidR="006E72C9" w:rsidRPr="009304C2" w:rsidTr="004234E7">
        <w:trPr>
          <w:trHeight w:val="261"/>
        </w:trPr>
        <w:tc>
          <w:tcPr>
            <w:tcW w:w="2635"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
        </w:tc>
        <w:tc>
          <w:tcPr>
            <w:tcW w:w="1492"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autoSpaceDE w:val="0"/>
              <w:autoSpaceDN w:val="0"/>
              <w:adjustRightInd w:val="0"/>
              <w:spacing w:after="200"/>
              <w:ind w:left="0" w:hanging="2"/>
              <w:textDirection w:val="lrTb"/>
              <w:rPr>
                <w:rFonts w:ascii="Simplified Arabic" w:eastAsia="Calibri" w:hAnsi="Simplified Arabic" w:cs="Simplified Arabic"/>
                <w:b/>
                <w:bCs/>
                <w:lang w:bidi="ar-IQ"/>
              </w:rPr>
            </w:pPr>
          </w:p>
        </w:tc>
        <w:tc>
          <w:tcPr>
            <w:tcW w:w="1135"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lang w:bidi="ar-IQ"/>
              </w:rPr>
            </w:pPr>
          </w:p>
        </w:tc>
        <w:tc>
          <w:tcPr>
            <w:tcW w:w="709"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tl/>
              </w:rPr>
            </w:pPr>
          </w:p>
        </w:tc>
        <w:tc>
          <w:tcPr>
            <w:tcW w:w="773"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c>
          <w:tcPr>
            <w:tcW w:w="1451" w:type="dxa"/>
            <w:tcBorders>
              <w:top w:val="single" w:sz="4" w:space="0" w:color="000000"/>
              <w:left w:val="single" w:sz="4" w:space="0" w:color="000000"/>
              <w:bottom w:val="single" w:sz="4" w:space="0" w:color="000000"/>
              <w:right w:val="single" w:sz="4" w:space="0" w:color="000000"/>
            </w:tcBorders>
          </w:tcPr>
          <w:p w:rsidR="006E72C9" w:rsidRPr="009304C2" w:rsidRDefault="006E72C9" w:rsidP="009304C2">
            <w:pPr>
              <w:spacing w:after="200"/>
              <w:ind w:left="0" w:hanging="2"/>
              <w:jc w:val="left"/>
              <w:textDirection w:val="lrTb"/>
              <w:rPr>
                <w:rFonts w:ascii="Simplified Arabic" w:eastAsia="Simplified Arabic" w:hAnsi="Simplified Arabic" w:cs="Simplified Arabic"/>
              </w:rPr>
            </w:pPr>
          </w:p>
        </w:tc>
      </w:tr>
    </w:tbl>
    <w:p w:rsidR="003962DF" w:rsidRDefault="003962DF">
      <w:pPr>
        <w:shd w:val="clear" w:color="auto" w:fill="FFFFFF"/>
        <w:ind w:left="1" w:hanging="3"/>
        <w:jc w:val="left"/>
        <w:rPr>
          <w:rFonts w:ascii="Simplified Arabic" w:eastAsia="Simplified Arabic" w:hAnsi="Simplified Arabic" w:cs="Simplified Arabic"/>
          <w:sz w:val="28"/>
          <w:szCs w:val="28"/>
          <w:lang w:bidi="ar-IQ"/>
        </w:rPr>
      </w:pPr>
    </w:p>
    <w:p w:rsidR="003962DF" w:rsidRDefault="003962DF">
      <w:pPr>
        <w:shd w:val="clear" w:color="auto" w:fill="FFFFFF"/>
        <w:ind w:left="1" w:hanging="3"/>
        <w:jc w:val="left"/>
        <w:rPr>
          <w:rFonts w:ascii="Simplified Arabic" w:eastAsia="Simplified Arabic" w:hAnsi="Simplified Arabic" w:cs="Simplified Arabic"/>
          <w:sz w:val="28"/>
          <w:szCs w:val="28"/>
          <w:rtl/>
          <w:lang w:bidi="ar-IQ"/>
        </w:rPr>
      </w:pPr>
    </w:p>
    <w:p w:rsidR="001816ED" w:rsidRDefault="001816ED">
      <w:pPr>
        <w:shd w:val="clear" w:color="auto" w:fill="FFFFFF"/>
        <w:ind w:left="1" w:hanging="3"/>
        <w:jc w:val="left"/>
        <w:rPr>
          <w:rFonts w:ascii="Simplified Arabic" w:eastAsia="Simplified Arabic" w:hAnsi="Simplified Arabic" w:cs="Simplified Arabic"/>
          <w:sz w:val="28"/>
          <w:szCs w:val="28"/>
          <w:lang w:bidi="ar-IQ"/>
        </w:rPr>
      </w:pPr>
    </w:p>
    <w:p w:rsidR="003962DF" w:rsidRDefault="003962DF">
      <w:pPr>
        <w:shd w:val="clear" w:color="auto" w:fill="FFFFFF"/>
        <w:ind w:left="1" w:hanging="3"/>
        <w:jc w:val="left"/>
        <w:rPr>
          <w:rFonts w:ascii="Simplified Arabic" w:eastAsia="Simplified Arabic" w:hAnsi="Simplified Arabic" w:cs="Simplified Arabic"/>
          <w:sz w:val="28"/>
          <w:szCs w:val="28"/>
        </w:rPr>
      </w:pPr>
    </w:p>
    <w:tbl>
      <w:tblPr>
        <w:tblStyle w:val="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3962DF">
        <w:trPr>
          <w:jc w:val="right"/>
        </w:trPr>
        <w:tc>
          <w:tcPr>
            <w:tcW w:w="9734" w:type="dxa"/>
            <w:shd w:val="clear" w:color="auto" w:fill="DEEAF6"/>
          </w:tcPr>
          <w:p w:rsidR="003962DF" w:rsidRDefault="000A202E">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التطوير المهني</w:t>
            </w:r>
          </w:p>
        </w:tc>
      </w:tr>
      <w:tr w:rsidR="003962DF">
        <w:trPr>
          <w:jc w:val="right"/>
        </w:trPr>
        <w:tc>
          <w:tcPr>
            <w:tcW w:w="9734" w:type="dxa"/>
            <w:shd w:val="clear" w:color="auto" w:fill="BDD6EE"/>
          </w:tcPr>
          <w:p w:rsidR="003962DF" w:rsidRDefault="000A202E">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توجيه أعضاء هيئة التدريس الجدد</w:t>
            </w:r>
          </w:p>
        </w:tc>
      </w:tr>
      <w:tr w:rsidR="003962DF">
        <w:trPr>
          <w:jc w:val="right"/>
        </w:trPr>
        <w:tc>
          <w:tcPr>
            <w:tcW w:w="9734" w:type="dxa"/>
          </w:tcPr>
          <w:p w:rsidR="00D93600" w:rsidRPr="00D93600" w:rsidRDefault="00D93600" w:rsidP="00D93600">
            <w:pPr>
              <w:ind w:left="0" w:hanging="2"/>
              <w:jc w:val="left"/>
              <w:rPr>
                <w:rFonts w:ascii="Simplified Arabic" w:eastAsia="Simplified Arabic" w:hAnsi="Simplified Arabic" w:cs="Simplified Arabic"/>
                <w:sz w:val="24"/>
                <w:szCs w:val="24"/>
                <w:rtl/>
              </w:rPr>
            </w:pPr>
            <w:r w:rsidRPr="00D93600">
              <w:rPr>
                <w:rFonts w:ascii="Simplified Arabic" w:eastAsia="Simplified Arabic" w:hAnsi="Simplified Arabic" w:cs="Simplified Arabic"/>
                <w:sz w:val="24"/>
                <w:szCs w:val="24"/>
                <w:rtl/>
              </w:rPr>
              <w:t>تقديم التوجيه لهم من كبار أعضاء هيئة التدريس</w:t>
            </w:r>
          </w:p>
          <w:p w:rsidR="003962DF" w:rsidRDefault="00D93600" w:rsidP="00D93600">
            <w:pPr>
              <w:ind w:left="0" w:hanging="2"/>
              <w:jc w:val="left"/>
              <w:rPr>
                <w:rFonts w:ascii="Simplified Arabic" w:eastAsia="Simplified Arabic" w:hAnsi="Simplified Arabic" w:cs="Simplified Arabic"/>
                <w:sz w:val="24"/>
                <w:szCs w:val="24"/>
              </w:rPr>
            </w:pPr>
            <w:r w:rsidRPr="00D93600">
              <w:rPr>
                <w:rFonts w:ascii="Simplified Arabic" w:eastAsia="Simplified Arabic" w:hAnsi="Simplified Arabic" w:cs="Simplified Arabic"/>
                <w:sz w:val="24"/>
                <w:szCs w:val="24"/>
                <w:rtl/>
              </w:rPr>
              <w:t>المشاركة في دورات طرق التدريس</w:t>
            </w:r>
          </w:p>
        </w:tc>
      </w:tr>
      <w:tr w:rsidR="003962DF">
        <w:trPr>
          <w:jc w:val="right"/>
        </w:trPr>
        <w:tc>
          <w:tcPr>
            <w:tcW w:w="9734" w:type="dxa"/>
            <w:shd w:val="clear" w:color="auto" w:fill="BDD6EE"/>
          </w:tcPr>
          <w:p w:rsidR="003962DF" w:rsidRDefault="000A202E">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3962DF">
        <w:trPr>
          <w:jc w:val="right"/>
        </w:trPr>
        <w:tc>
          <w:tcPr>
            <w:tcW w:w="9734" w:type="dxa"/>
          </w:tcPr>
          <w:p w:rsidR="001B16F5" w:rsidRPr="001B16F5" w:rsidRDefault="001B16F5" w:rsidP="001B16F5">
            <w:pPr>
              <w:ind w:left="0" w:hanging="2"/>
              <w:jc w:val="left"/>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1-</w:t>
            </w:r>
            <w:r w:rsidRPr="001B16F5">
              <w:rPr>
                <w:rFonts w:ascii="Simplified Arabic" w:eastAsia="Simplified Arabic" w:hAnsi="Simplified Arabic" w:cs="Simplified Arabic"/>
                <w:sz w:val="24"/>
                <w:szCs w:val="24"/>
                <w:rtl/>
              </w:rPr>
              <w:t>المشاركة في الدورات</w:t>
            </w:r>
          </w:p>
          <w:p w:rsidR="001B16F5" w:rsidRPr="001B16F5" w:rsidRDefault="001B16F5" w:rsidP="001B16F5">
            <w:pPr>
              <w:ind w:left="0" w:hanging="2"/>
              <w:jc w:val="left"/>
              <w:rPr>
                <w:rFonts w:ascii="Simplified Arabic" w:eastAsia="Simplified Arabic" w:hAnsi="Simplified Arabic" w:cs="Simplified Arabic"/>
                <w:sz w:val="24"/>
                <w:szCs w:val="24"/>
                <w:rtl/>
              </w:rPr>
            </w:pPr>
            <w:r w:rsidRPr="001B16F5">
              <w:rPr>
                <w:rFonts w:ascii="Simplified Arabic" w:eastAsia="Simplified Arabic" w:hAnsi="Simplified Arabic" w:cs="Simplified Arabic"/>
                <w:sz w:val="24"/>
                <w:szCs w:val="24"/>
                <w:rtl/>
              </w:rPr>
              <w:t>2- المشاركة في ورش العمل</w:t>
            </w:r>
          </w:p>
          <w:p w:rsidR="003962DF" w:rsidRDefault="001B16F5" w:rsidP="001B16F5">
            <w:pPr>
              <w:ind w:left="0" w:hanging="2"/>
              <w:jc w:val="left"/>
              <w:rPr>
                <w:rFonts w:ascii="Simplified Arabic" w:eastAsia="Simplified Arabic" w:hAnsi="Simplified Arabic" w:cs="Simplified Arabic"/>
                <w:sz w:val="24"/>
                <w:szCs w:val="24"/>
              </w:rPr>
            </w:pPr>
            <w:r w:rsidRPr="001B16F5">
              <w:rPr>
                <w:rFonts w:ascii="Simplified Arabic" w:eastAsia="Simplified Arabic" w:hAnsi="Simplified Arabic" w:cs="Simplified Arabic"/>
                <w:sz w:val="24"/>
                <w:szCs w:val="24"/>
                <w:rtl/>
              </w:rPr>
              <w:t>3- متابعة تحديثات المنهج والأمور المتعلقة به</w:t>
            </w:r>
          </w:p>
        </w:tc>
      </w:tr>
    </w:tbl>
    <w:p w:rsidR="003962DF" w:rsidRDefault="003962DF">
      <w:pPr>
        <w:shd w:val="clear" w:color="auto" w:fill="FFFFFF"/>
        <w:spacing w:after="200"/>
        <w:ind w:left="1" w:hanging="3"/>
        <w:jc w:val="both"/>
        <w:rPr>
          <w:rFonts w:ascii="Simplified Arabic" w:eastAsia="Simplified Arabic" w:hAnsi="Simplified Arabic" w:cs="Simplified Arabic"/>
          <w:sz w:val="28"/>
          <w:szCs w:val="28"/>
        </w:rPr>
      </w:pPr>
    </w:p>
    <w:tbl>
      <w:tblPr>
        <w:tblStyle w:val="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3962DF">
        <w:trPr>
          <w:trHeight w:val="450"/>
          <w:jc w:val="right"/>
        </w:trPr>
        <w:tc>
          <w:tcPr>
            <w:tcW w:w="9642" w:type="dxa"/>
            <w:shd w:val="clear" w:color="auto" w:fill="DEEAF6"/>
          </w:tcPr>
          <w:p w:rsidR="003962DF" w:rsidRDefault="000A202E">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3962DF">
        <w:trPr>
          <w:jc w:val="right"/>
        </w:trPr>
        <w:tc>
          <w:tcPr>
            <w:tcW w:w="9642" w:type="dxa"/>
          </w:tcPr>
          <w:p w:rsidR="005C6EA9" w:rsidRPr="005C6EA9" w:rsidRDefault="005C6EA9" w:rsidP="005C6EA9">
            <w:pPr>
              <w:ind w:left="1" w:hanging="3"/>
              <w:jc w:val="left"/>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w:t>
            </w:r>
            <w:r w:rsidRPr="005C6EA9">
              <w:rPr>
                <w:rFonts w:ascii="Simplified Arabic" w:eastAsia="Simplified Arabic" w:hAnsi="Simplified Arabic" w:cs="Simplified Arabic"/>
                <w:sz w:val="28"/>
                <w:szCs w:val="28"/>
                <w:rtl/>
              </w:rPr>
              <w:t>خريجي الفرع العلمي السادس الاعدادي</w:t>
            </w:r>
          </w:p>
          <w:p w:rsidR="003962DF" w:rsidRDefault="005C6EA9" w:rsidP="005C6EA9">
            <w:pPr>
              <w:ind w:left="1" w:hanging="3"/>
              <w:jc w:val="left"/>
              <w:rPr>
                <w:rFonts w:ascii="Simplified Arabic" w:eastAsia="Simplified Arabic" w:hAnsi="Simplified Arabic" w:cs="Simplified Arabic"/>
                <w:sz w:val="28"/>
                <w:szCs w:val="28"/>
              </w:rPr>
            </w:pPr>
            <w:r w:rsidRPr="005C6EA9">
              <w:rPr>
                <w:rFonts w:ascii="Simplified Arabic" w:eastAsia="Simplified Arabic" w:hAnsi="Simplified Arabic" w:cs="Simplified Arabic"/>
                <w:sz w:val="28"/>
                <w:szCs w:val="28"/>
                <w:rtl/>
              </w:rPr>
              <w:t xml:space="preserve">- خريجي </w:t>
            </w:r>
            <w:proofErr w:type="spellStart"/>
            <w:r>
              <w:rPr>
                <w:rFonts w:ascii="Simplified Arabic" w:eastAsia="Simplified Arabic" w:hAnsi="Simplified Arabic" w:cs="Simplified Arabic" w:hint="cs"/>
                <w:sz w:val="28"/>
                <w:szCs w:val="28"/>
                <w:rtl/>
              </w:rPr>
              <w:t>المعاهد</w:t>
            </w:r>
            <w:r w:rsidRPr="005C6EA9">
              <w:rPr>
                <w:rFonts w:ascii="Simplified Arabic" w:eastAsia="Simplified Arabic" w:hAnsi="Simplified Arabic" w:cs="Simplified Arabic"/>
                <w:sz w:val="28"/>
                <w:szCs w:val="28"/>
                <w:rtl/>
              </w:rPr>
              <w:t>التقنية</w:t>
            </w:r>
            <w:proofErr w:type="spellEnd"/>
          </w:p>
        </w:tc>
      </w:tr>
    </w:tbl>
    <w:p w:rsidR="003962DF" w:rsidRDefault="003962DF">
      <w:pPr>
        <w:shd w:val="clear" w:color="auto" w:fill="FFFFFF"/>
        <w:spacing w:after="200"/>
        <w:ind w:left="1" w:hanging="3"/>
        <w:jc w:val="both"/>
        <w:rPr>
          <w:rFonts w:ascii="Simplified Arabic" w:eastAsia="Simplified Arabic" w:hAnsi="Simplified Arabic" w:cs="Simplified Arabic"/>
          <w:sz w:val="28"/>
          <w:szCs w:val="28"/>
        </w:rPr>
      </w:pPr>
    </w:p>
    <w:tbl>
      <w:tblPr>
        <w:tblStyle w:val="60"/>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3962DF">
        <w:trPr>
          <w:trHeight w:val="450"/>
          <w:jc w:val="right"/>
        </w:trPr>
        <w:tc>
          <w:tcPr>
            <w:tcW w:w="9642" w:type="dxa"/>
            <w:shd w:val="clear" w:color="auto" w:fill="DEEAF6"/>
          </w:tcPr>
          <w:p w:rsidR="003962DF" w:rsidRDefault="000A202E">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3962DF">
        <w:trPr>
          <w:jc w:val="right"/>
        </w:trPr>
        <w:tc>
          <w:tcPr>
            <w:tcW w:w="9642" w:type="dxa"/>
          </w:tcPr>
          <w:p w:rsidR="001956D3" w:rsidRDefault="000A202E" w:rsidP="001956D3">
            <w:pPr>
              <w:spacing w:before="240" w:line="276" w:lineRule="auto"/>
              <w:jc w:val="left"/>
              <w:rPr>
                <w:sz w:val="28"/>
                <w:szCs w:val="28"/>
              </w:rPr>
            </w:pPr>
            <w:r>
              <w:rPr>
                <w:sz w:val="14"/>
                <w:szCs w:val="14"/>
              </w:rPr>
              <w:t xml:space="preserve"> </w:t>
            </w:r>
            <w:r w:rsidR="001956D3" w:rsidRPr="001956D3">
              <w:rPr>
                <w:sz w:val="28"/>
                <w:szCs w:val="28"/>
                <w:rtl/>
              </w:rPr>
              <w:t>المكتبة / الإنترنت / المواقع الإلكترونية / المكتبة الافتراضية</w:t>
            </w:r>
          </w:p>
          <w:p w:rsidR="003962DF" w:rsidRDefault="003962DF">
            <w:pPr>
              <w:spacing w:before="240" w:line="276" w:lineRule="auto"/>
              <w:ind w:left="1" w:hanging="3"/>
              <w:jc w:val="left"/>
              <w:rPr>
                <w:sz w:val="28"/>
                <w:szCs w:val="28"/>
              </w:rPr>
            </w:pPr>
          </w:p>
          <w:tbl>
            <w:tblPr>
              <w:tblStyle w:val="50"/>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3962DF">
              <w:tc>
                <w:tcPr>
                  <w:tcW w:w="6570" w:type="dxa"/>
                  <w:tcBorders>
                    <w:top w:val="nil"/>
                    <w:left w:val="nil"/>
                    <w:bottom w:val="nil"/>
                    <w:right w:val="nil"/>
                  </w:tcBorders>
                  <w:tcMar>
                    <w:top w:w="0" w:type="dxa"/>
                    <w:left w:w="0" w:type="dxa"/>
                    <w:bottom w:w="0" w:type="dxa"/>
                    <w:right w:w="0" w:type="dxa"/>
                  </w:tcMar>
                </w:tcPr>
                <w:p w:rsidR="003962DF" w:rsidRDefault="003962DF">
                  <w:pPr>
                    <w:ind w:left="1" w:hanging="3"/>
                    <w:rPr>
                      <w:rFonts w:ascii="Simplified Arabic" w:eastAsia="Simplified Arabic" w:hAnsi="Simplified Arabic" w:cs="Simplified Arabic"/>
                      <w:sz w:val="28"/>
                      <w:szCs w:val="28"/>
                    </w:rPr>
                  </w:pPr>
                </w:p>
              </w:tc>
            </w:tr>
          </w:tbl>
          <w:p w:rsidR="003962DF" w:rsidRDefault="003962DF" w:rsidP="0096508C">
            <w:pPr>
              <w:ind w:leftChars="0" w:firstLineChars="0" w:firstLine="0"/>
              <w:jc w:val="left"/>
              <w:rPr>
                <w:rFonts w:ascii="Simplified Arabic" w:eastAsia="Simplified Arabic" w:hAnsi="Simplified Arabic" w:cs="Simplified Arabic"/>
                <w:sz w:val="28"/>
                <w:szCs w:val="28"/>
              </w:rPr>
            </w:pPr>
          </w:p>
        </w:tc>
      </w:tr>
    </w:tbl>
    <w:p w:rsidR="003962DF" w:rsidRDefault="003962DF">
      <w:pPr>
        <w:shd w:val="clear" w:color="auto" w:fill="FFFFFF"/>
        <w:spacing w:after="200"/>
        <w:ind w:left="1" w:hanging="3"/>
        <w:jc w:val="both"/>
        <w:rPr>
          <w:rFonts w:ascii="Simplified Arabic" w:eastAsia="Simplified Arabic" w:hAnsi="Simplified Arabic" w:cs="Simplified Arabic"/>
          <w:sz w:val="28"/>
          <w:szCs w:val="28"/>
        </w:rPr>
      </w:pPr>
    </w:p>
    <w:tbl>
      <w:tblPr>
        <w:tblStyle w:val="40"/>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3962DF">
        <w:trPr>
          <w:jc w:val="right"/>
        </w:trPr>
        <w:tc>
          <w:tcPr>
            <w:tcW w:w="10245" w:type="dxa"/>
            <w:shd w:val="clear" w:color="auto" w:fill="DEEAF6"/>
          </w:tcPr>
          <w:p w:rsidR="003962DF" w:rsidRDefault="000A202E">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3962DF">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3962DF" w:rsidRDefault="000A202E" w:rsidP="00003A5A">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                 </w:t>
            </w:r>
          </w:p>
        </w:tc>
      </w:tr>
    </w:tbl>
    <w:p w:rsidR="003962DF" w:rsidRDefault="003962DF" w:rsidP="00A87F00">
      <w:pPr>
        <w:ind w:leftChars="0" w:firstLineChars="0" w:firstLine="0"/>
        <w:jc w:val="left"/>
        <w:rPr>
          <w:sz w:val="28"/>
          <w:szCs w:val="28"/>
        </w:rPr>
        <w:sectPr w:rsidR="003962DF" w:rsidSect="00BF55C2">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843" w:header="720" w:footer="720" w:gutter="0"/>
          <w:pgNumType w:start="0"/>
          <w:cols w:space="720"/>
          <w:titlePg/>
        </w:sectPr>
      </w:pPr>
    </w:p>
    <w:tbl>
      <w:tblPr>
        <w:tblpPr w:leftFromText="180" w:rightFromText="180" w:vertAnchor="page" w:horzAnchor="margin" w:tblpXSpec="center" w:tblpY="2221"/>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032"/>
        <w:gridCol w:w="1414"/>
        <w:gridCol w:w="1675"/>
        <w:gridCol w:w="630"/>
        <w:gridCol w:w="720"/>
        <w:gridCol w:w="630"/>
        <w:gridCol w:w="540"/>
        <w:gridCol w:w="630"/>
        <w:gridCol w:w="630"/>
        <w:gridCol w:w="540"/>
        <w:gridCol w:w="724"/>
        <w:gridCol w:w="896"/>
        <w:gridCol w:w="724"/>
        <w:gridCol w:w="413"/>
        <w:gridCol w:w="567"/>
      </w:tblGrid>
      <w:tr w:rsidR="00A87F00" w:rsidRPr="00A87F00" w:rsidTr="00A87F00">
        <w:trPr>
          <w:trHeight w:val="462"/>
        </w:trPr>
        <w:tc>
          <w:tcPr>
            <w:tcW w:w="4825" w:type="dxa"/>
            <w:gridSpan w:val="4"/>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rPr>
            </w:pPr>
          </w:p>
        </w:tc>
        <w:tc>
          <w:tcPr>
            <w:tcW w:w="7644" w:type="dxa"/>
            <w:gridSpan w:val="12"/>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 xml:space="preserve">Required program Learning outcomes </w:t>
            </w:r>
          </w:p>
        </w:tc>
      </w:tr>
      <w:tr w:rsidR="00A87F00" w:rsidRPr="00A87F00" w:rsidTr="00A87F00">
        <w:trPr>
          <w:trHeight w:val="55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Year/Level</w:t>
            </w:r>
          </w:p>
        </w:tc>
        <w:tc>
          <w:tcPr>
            <w:tcW w:w="1032"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Code</w:t>
            </w:r>
          </w:p>
        </w:tc>
        <w:tc>
          <w:tcPr>
            <w:tcW w:w="141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Name</w:t>
            </w:r>
          </w:p>
        </w:tc>
        <w:tc>
          <w:tcPr>
            <w:tcW w:w="1675" w:type="dxa"/>
            <w:vMerge w:val="restart"/>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Module type</w:t>
            </w:r>
          </w:p>
        </w:tc>
        <w:tc>
          <w:tcPr>
            <w:tcW w:w="252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Knowledge   </w:t>
            </w:r>
          </w:p>
        </w:tc>
        <w:tc>
          <w:tcPr>
            <w:tcW w:w="2524"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 xml:space="preserve">Skills </w:t>
            </w:r>
          </w:p>
        </w:tc>
        <w:tc>
          <w:tcPr>
            <w:tcW w:w="260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Ethics </w:t>
            </w:r>
          </w:p>
        </w:tc>
      </w:tr>
      <w:tr w:rsidR="00A87F00" w:rsidRPr="00A87F00" w:rsidTr="00523C97">
        <w:trPr>
          <w:trHeight w:val="355"/>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032"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1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675" w:type="dxa"/>
            <w:vMerge/>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A1</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A2</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A3</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A4</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B1</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B2</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B3</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B4</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C1</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C2</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C3</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C4</w:t>
            </w: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2/1</w:t>
            </w:r>
          </w:p>
        </w:tc>
        <w:tc>
          <w:tcPr>
            <w:tcW w:w="1032"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QWRE2616</w:t>
            </w:r>
          </w:p>
        </w:tc>
        <w:tc>
          <w:tcPr>
            <w:tcW w:w="1414" w:type="dxa"/>
            <w:tcBorders>
              <w:top w:val="single" w:sz="4" w:space="0" w:color="auto"/>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Mathematics III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17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QWRE2617</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Fluid Mechanics 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2/1</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QWRE2618</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Engineering </w:t>
            </w:r>
            <w:proofErr w:type="spellStart"/>
            <w:r w:rsidRPr="00A87F00">
              <w:rPr>
                <w:rFonts w:ascii="Arial" w:hAnsi="Arial" w:cs="Arial"/>
                <w:color w:val="000000"/>
                <w:position w:val="0"/>
                <w:sz w:val="18"/>
                <w:szCs w:val="18"/>
              </w:rPr>
              <w:t>SurveyingI</w:t>
            </w:r>
            <w:proofErr w:type="spellEnd"/>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QWRE3619</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Design of Irrigation and drainage systems</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2/1</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QWRE2420</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Computer applications</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QWRE1221</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 Baath Crimes in Iraq</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2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2/1</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462"/>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A87F00">
        <w:trPr>
          <w:trHeight w:val="462"/>
        </w:trPr>
        <w:tc>
          <w:tcPr>
            <w:tcW w:w="12469" w:type="dxa"/>
            <w:gridSpan w:val="16"/>
            <w:shd w:val="clear" w:color="auto" w:fill="BDD6EE"/>
          </w:tcPr>
          <w:p w:rsidR="00A87F00" w:rsidRPr="00A87F00" w:rsidRDefault="00A87F00" w:rsidP="00FF03B9">
            <w:pPr>
              <w:suppressAutoHyphens w:val="0"/>
              <w:bidi w:val="0"/>
              <w:spacing w:line="240" w:lineRule="auto"/>
              <w:ind w:leftChars="0" w:firstLineChars="0" w:firstLine="0"/>
              <w:jc w:val="center"/>
              <w:textDirection w:val="lrTb"/>
              <w:textAlignment w:val="auto"/>
              <w:outlineLvl w:val="9"/>
              <w:rPr>
                <w:rFonts w:ascii="Simplified Arabic" w:eastAsia="Calibri" w:hAnsi="Simplified Arabic" w:cs="Simplified Arabic"/>
                <w:b/>
                <w:bCs/>
                <w:position w:val="0"/>
                <w:sz w:val="28"/>
                <w:szCs w:val="28"/>
                <w:highlight w:val="yellow"/>
                <w:rtl/>
              </w:rPr>
            </w:pPr>
            <w:r w:rsidRPr="00A87F00">
              <w:rPr>
                <w:rFonts w:ascii="Simplified Arabic" w:eastAsia="Calibri" w:hAnsi="Simplified Arabic" w:cs="Simplified Arabic"/>
                <w:b/>
                <w:bCs/>
                <w:position w:val="0"/>
                <w:sz w:val="28"/>
                <w:szCs w:val="28"/>
              </w:rPr>
              <w:t>Program Skills Outline</w:t>
            </w:r>
          </w:p>
        </w:tc>
      </w:tr>
      <w:tr w:rsidR="00A87F00" w:rsidRPr="00A87F00" w:rsidTr="00A87F00">
        <w:trPr>
          <w:trHeight w:val="462"/>
        </w:trPr>
        <w:tc>
          <w:tcPr>
            <w:tcW w:w="4825" w:type="dxa"/>
            <w:gridSpan w:val="4"/>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rPr>
            </w:pPr>
          </w:p>
        </w:tc>
        <w:tc>
          <w:tcPr>
            <w:tcW w:w="7644" w:type="dxa"/>
            <w:gridSpan w:val="12"/>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 xml:space="preserve">Required program Learning outcomes </w:t>
            </w:r>
          </w:p>
        </w:tc>
      </w:tr>
      <w:tr w:rsidR="00A87F00" w:rsidRPr="00A87F00" w:rsidTr="00A87F00">
        <w:trPr>
          <w:trHeight w:val="55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Year/Level</w:t>
            </w:r>
          </w:p>
        </w:tc>
        <w:tc>
          <w:tcPr>
            <w:tcW w:w="1032"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Code</w:t>
            </w:r>
          </w:p>
        </w:tc>
        <w:tc>
          <w:tcPr>
            <w:tcW w:w="141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Name</w:t>
            </w:r>
          </w:p>
        </w:tc>
        <w:tc>
          <w:tcPr>
            <w:tcW w:w="1675" w:type="dxa"/>
            <w:vMerge w:val="restart"/>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hint="cs"/>
                <w:b/>
                <w:bCs/>
                <w:position w:val="0"/>
                <w:sz w:val="24"/>
                <w:szCs w:val="24"/>
              </w:rPr>
              <w:t xml:space="preserve">Basic or optional </w:t>
            </w:r>
            <w:r w:rsidRPr="00A87F00">
              <w:rPr>
                <w:rFonts w:ascii="Arial" w:hAnsi="Arial" w:cs="Arial"/>
                <w:b/>
                <w:bCs/>
                <w:color w:val="000000"/>
                <w:position w:val="0"/>
                <w:sz w:val="18"/>
                <w:szCs w:val="18"/>
              </w:rPr>
              <w:t xml:space="preserve"> </w:t>
            </w:r>
            <w:r w:rsidRPr="00A87F00">
              <w:rPr>
                <w:rFonts w:ascii="Simplified Arabic" w:eastAsia="Calibri" w:hAnsi="Simplified Arabic" w:cs="Simplified Arabic"/>
                <w:b/>
                <w:bCs/>
                <w:position w:val="0"/>
                <w:sz w:val="24"/>
                <w:szCs w:val="24"/>
              </w:rPr>
              <w:t>Module type</w:t>
            </w:r>
          </w:p>
        </w:tc>
        <w:tc>
          <w:tcPr>
            <w:tcW w:w="252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Knowledge   </w:t>
            </w:r>
          </w:p>
        </w:tc>
        <w:tc>
          <w:tcPr>
            <w:tcW w:w="2524"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 xml:space="preserve">Skills </w:t>
            </w:r>
          </w:p>
        </w:tc>
        <w:tc>
          <w:tcPr>
            <w:tcW w:w="260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Ethics </w:t>
            </w:r>
          </w:p>
        </w:tc>
      </w:tr>
      <w:tr w:rsidR="00A87F00" w:rsidRPr="00A87F00" w:rsidTr="00523C97">
        <w:trPr>
          <w:trHeight w:val="355"/>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032"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1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675" w:type="dxa"/>
            <w:vMerge/>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A1</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A2</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A3</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A4</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B1</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B2</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B3</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B4</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C1</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C2</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C3</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C4</w:t>
            </w: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2/2</w:t>
            </w:r>
          </w:p>
        </w:tc>
        <w:tc>
          <w:tcPr>
            <w:tcW w:w="1032"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QWRE2822</w:t>
            </w:r>
          </w:p>
        </w:tc>
        <w:tc>
          <w:tcPr>
            <w:tcW w:w="1414" w:type="dxa"/>
            <w:tcBorders>
              <w:top w:val="single" w:sz="4" w:space="0" w:color="auto"/>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Strength of Materials</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r>
      <w:tr w:rsidR="00A87F00" w:rsidRPr="00A87F00" w:rsidTr="00523C97">
        <w:trPr>
          <w:trHeight w:val="17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QWRE2623</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Fluid Mechanics II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2/2</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QWRE2624</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 Engineering Surveying II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QWRE2425</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Concrete Technology</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2/2</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QWRE2426</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Construction and Building Materials</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QWRE1227</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English Technical writing</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r>
      <w:tr w:rsidR="00A87F00" w:rsidRPr="00A87F00" w:rsidTr="00523C97">
        <w:trPr>
          <w:trHeight w:val="32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2/2</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462"/>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A87F00">
        <w:trPr>
          <w:trHeight w:val="462"/>
        </w:trPr>
        <w:tc>
          <w:tcPr>
            <w:tcW w:w="12469" w:type="dxa"/>
            <w:gridSpan w:val="16"/>
            <w:shd w:val="clear" w:color="auto" w:fill="BDD6EE"/>
          </w:tcPr>
          <w:p w:rsidR="00A87F00" w:rsidRPr="00A87F00" w:rsidRDefault="00A87F00" w:rsidP="00FF03B9">
            <w:pPr>
              <w:suppressAutoHyphens w:val="0"/>
              <w:bidi w:val="0"/>
              <w:spacing w:line="240" w:lineRule="auto"/>
              <w:ind w:leftChars="0" w:firstLineChars="0" w:firstLine="0"/>
              <w:jc w:val="center"/>
              <w:textDirection w:val="lrTb"/>
              <w:textAlignment w:val="auto"/>
              <w:outlineLvl w:val="9"/>
              <w:rPr>
                <w:rFonts w:ascii="Simplified Arabic" w:eastAsia="Calibri" w:hAnsi="Simplified Arabic" w:cs="Simplified Arabic"/>
                <w:b/>
                <w:bCs/>
                <w:position w:val="0"/>
                <w:sz w:val="28"/>
                <w:szCs w:val="28"/>
                <w:highlight w:val="yellow"/>
                <w:rtl/>
              </w:rPr>
            </w:pPr>
            <w:r w:rsidRPr="00A87F00">
              <w:rPr>
                <w:rFonts w:ascii="Simplified Arabic" w:eastAsia="Calibri" w:hAnsi="Simplified Arabic" w:cs="Simplified Arabic"/>
                <w:b/>
                <w:bCs/>
                <w:position w:val="0"/>
                <w:sz w:val="28"/>
                <w:szCs w:val="28"/>
              </w:rPr>
              <w:t>Program Skills Outline</w:t>
            </w:r>
          </w:p>
        </w:tc>
      </w:tr>
      <w:tr w:rsidR="00A87F00" w:rsidRPr="00A87F00" w:rsidTr="00A87F00">
        <w:trPr>
          <w:trHeight w:val="462"/>
        </w:trPr>
        <w:tc>
          <w:tcPr>
            <w:tcW w:w="4825" w:type="dxa"/>
            <w:gridSpan w:val="4"/>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rPr>
            </w:pPr>
          </w:p>
        </w:tc>
        <w:tc>
          <w:tcPr>
            <w:tcW w:w="7644" w:type="dxa"/>
            <w:gridSpan w:val="12"/>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 xml:space="preserve">Required program Learning outcomes </w:t>
            </w:r>
          </w:p>
        </w:tc>
      </w:tr>
      <w:tr w:rsidR="00A87F00" w:rsidRPr="00A87F00" w:rsidTr="00A87F00">
        <w:trPr>
          <w:trHeight w:val="55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Year/Level</w:t>
            </w:r>
          </w:p>
        </w:tc>
        <w:tc>
          <w:tcPr>
            <w:tcW w:w="1032"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Code</w:t>
            </w:r>
          </w:p>
        </w:tc>
        <w:tc>
          <w:tcPr>
            <w:tcW w:w="141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Name</w:t>
            </w:r>
          </w:p>
        </w:tc>
        <w:tc>
          <w:tcPr>
            <w:tcW w:w="1675" w:type="dxa"/>
            <w:vMerge w:val="restart"/>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Module type</w:t>
            </w:r>
          </w:p>
        </w:tc>
        <w:tc>
          <w:tcPr>
            <w:tcW w:w="252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Knowledge   </w:t>
            </w:r>
          </w:p>
        </w:tc>
        <w:tc>
          <w:tcPr>
            <w:tcW w:w="2524"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 xml:space="preserve">Skills </w:t>
            </w:r>
          </w:p>
        </w:tc>
        <w:tc>
          <w:tcPr>
            <w:tcW w:w="260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Ethics </w:t>
            </w:r>
          </w:p>
        </w:tc>
      </w:tr>
      <w:tr w:rsidR="00A87F00" w:rsidRPr="00A87F00" w:rsidTr="00523C97">
        <w:trPr>
          <w:trHeight w:val="355"/>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032"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1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675" w:type="dxa"/>
            <w:vMerge/>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A1</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A2</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A3</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A4</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B1</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B2</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B3</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B4</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C1</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C2</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C3</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C4</w:t>
            </w: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3/1</w:t>
            </w:r>
          </w:p>
        </w:tc>
        <w:tc>
          <w:tcPr>
            <w:tcW w:w="1032"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QWRE3728</w:t>
            </w:r>
          </w:p>
        </w:tc>
        <w:tc>
          <w:tcPr>
            <w:tcW w:w="1414" w:type="dxa"/>
            <w:tcBorders>
              <w:top w:val="single" w:sz="4" w:space="0" w:color="auto"/>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Open Channel Hydraulics 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17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QWRE3629</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Theory of Structures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3/1</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QWRE3430</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Reinforced Concrete Design 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QWRE3631</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Soil Mechanics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3/1</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QWRE3432</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Engineering Hydrology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QWRE3333</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Engineering Analysis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2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462"/>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A87F00">
        <w:trPr>
          <w:trHeight w:val="462"/>
        </w:trPr>
        <w:tc>
          <w:tcPr>
            <w:tcW w:w="12469" w:type="dxa"/>
            <w:gridSpan w:val="16"/>
            <w:shd w:val="clear" w:color="auto" w:fill="BDD6EE"/>
          </w:tcPr>
          <w:p w:rsidR="00A87F00" w:rsidRPr="00A87F00" w:rsidRDefault="00A87F00" w:rsidP="00FF03B9">
            <w:pPr>
              <w:suppressAutoHyphens w:val="0"/>
              <w:bidi w:val="0"/>
              <w:spacing w:line="240" w:lineRule="auto"/>
              <w:ind w:leftChars="0" w:firstLineChars="0" w:firstLine="0"/>
              <w:jc w:val="center"/>
              <w:textDirection w:val="lrTb"/>
              <w:textAlignment w:val="auto"/>
              <w:outlineLvl w:val="9"/>
              <w:rPr>
                <w:rFonts w:ascii="Simplified Arabic" w:eastAsia="Calibri" w:hAnsi="Simplified Arabic" w:cs="Simplified Arabic"/>
                <w:b/>
                <w:bCs/>
                <w:position w:val="0"/>
                <w:sz w:val="28"/>
                <w:szCs w:val="28"/>
                <w:highlight w:val="yellow"/>
                <w:rtl/>
              </w:rPr>
            </w:pPr>
            <w:r w:rsidRPr="00A87F00">
              <w:rPr>
                <w:rFonts w:ascii="Simplified Arabic" w:eastAsia="Calibri" w:hAnsi="Simplified Arabic" w:cs="Simplified Arabic"/>
                <w:b/>
                <w:bCs/>
                <w:position w:val="0"/>
                <w:sz w:val="28"/>
                <w:szCs w:val="28"/>
              </w:rPr>
              <w:t>Program Skills Outline</w:t>
            </w:r>
          </w:p>
        </w:tc>
      </w:tr>
      <w:tr w:rsidR="00A87F00" w:rsidRPr="00A87F00" w:rsidTr="00A87F00">
        <w:trPr>
          <w:trHeight w:val="462"/>
        </w:trPr>
        <w:tc>
          <w:tcPr>
            <w:tcW w:w="4825" w:type="dxa"/>
            <w:gridSpan w:val="4"/>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rPr>
            </w:pPr>
          </w:p>
        </w:tc>
        <w:tc>
          <w:tcPr>
            <w:tcW w:w="7644" w:type="dxa"/>
            <w:gridSpan w:val="12"/>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 xml:space="preserve">Required program Learning outcomes </w:t>
            </w:r>
          </w:p>
        </w:tc>
      </w:tr>
      <w:tr w:rsidR="00A87F00" w:rsidRPr="00A87F00" w:rsidTr="00A87F00">
        <w:trPr>
          <w:trHeight w:val="55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Year/Level</w:t>
            </w:r>
          </w:p>
        </w:tc>
        <w:tc>
          <w:tcPr>
            <w:tcW w:w="1032"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Code</w:t>
            </w:r>
          </w:p>
        </w:tc>
        <w:tc>
          <w:tcPr>
            <w:tcW w:w="141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Name</w:t>
            </w:r>
          </w:p>
        </w:tc>
        <w:tc>
          <w:tcPr>
            <w:tcW w:w="1675" w:type="dxa"/>
            <w:vMerge w:val="restart"/>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Module type</w:t>
            </w:r>
          </w:p>
        </w:tc>
        <w:tc>
          <w:tcPr>
            <w:tcW w:w="252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Knowledge   </w:t>
            </w:r>
          </w:p>
        </w:tc>
        <w:tc>
          <w:tcPr>
            <w:tcW w:w="2524"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 xml:space="preserve">Skills </w:t>
            </w:r>
          </w:p>
        </w:tc>
        <w:tc>
          <w:tcPr>
            <w:tcW w:w="260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Ethics </w:t>
            </w:r>
          </w:p>
        </w:tc>
      </w:tr>
      <w:tr w:rsidR="00A87F00" w:rsidRPr="00A87F00" w:rsidTr="00523C97">
        <w:trPr>
          <w:trHeight w:val="355"/>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032"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1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675" w:type="dxa"/>
            <w:vMerge/>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A1</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A2</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A3</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A4</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B1</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B2</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B3</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B4</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C1</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C2</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C3</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C4</w:t>
            </w: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3/2</w:t>
            </w:r>
          </w:p>
        </w:tc>
        <w:tc>
          <w:tcPr>
            <w:tcW w:w="1032"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QWRE3734</w:t>
            </w:r>
          </w:p>
        </w:tc>
        <w:tc>
          <w:tcPr>
            <w:tcW w:w="1414" w:type="dxa"/>
            <w:tcBorders>
              <w:top w:val="single" w:sz="4" w:space="0" w:color="auto"/>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Open Channel Hydraulics II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17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QWRE3535</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Reinforced Concrete Design  II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3/2</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QWRE3536</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Foundations</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QWRE3537</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Water Quality Control</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3/2</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QWRE3438</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Engineering Economic and Management</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QWRE3439</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Numerical  Analysis</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2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3/2</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462"/>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A87F00">
        <w:trPr>
          <w:trHeight w:val="462"/>
        </w:trPr>
        <w:tc>
          <w:tcPr>
            <w:tcW w:w="12469" w:type="dxa"/>
            <w:gridSpan w:val="16"/>
            <w:shd w:val="clear" w:color="auto" w:fill="BDD6EE"/>
          </w:tcPr>
          <w:p w:rsidR="00A87F00" w:rsidRPr="00A87F00" w:rsidRDefault="00A87F00" w:rsidP="00FF03B9">
            <w:pPr>
              <w:suppressAutoHyphens w:val="0"/>
              <w:bidi w:val="0"/>
              <w:spacing w:line="240" w:lineRule="auto"/>
              <w:ind w:leftChars="0" w:firstLineChars="0" w:firstLine="0"/>
              <w:jc w:val="center"/>
              <w:textDirection w:val="lrTb"/>
              <w:textAlignment w:val="auto"/>
              <w:outlineLvl w:val="9"/>
              <w:rPr>
                <w:rFonts w:ascii="Simplified Arabic" w:eastAsia="Calibri" w:hAnsi="Simplified Arabic" w:cs="Simplified Arabic"/>
                <w:b/>
                <w:bCs/>
                <w:position w:val="0"/>
                <w:sz w:val="28"/>
                <w:szCs w:val="28"/>
                <w:highlight w:val="yellow"/>
                <w:rtl/>
              </w:rPr>
            </w:pPr>
            <w:r w:rsidRPr="00A87F00">
              <w:rPr>
                <w:rFonts w:ascii="Simplified Arabic" w:eastAsia="Calibri" w:hAnsi="Simplified Arabic" w:cs="Simplified Arabic"/>
                <w:b/>
                <w:bCs/>
                <w:position w:val="0"/>
                <w:sz w:val="28"/>
                <w:szCs w:val="28"/>
              </w:rPr>
              <w:t>Program Skills Outline</w:t>
            </w:r>
          </w:p>
        </w:tc>
      </w:tr>
      <w:tr w:rsidR="00A87F00" w:rsidRPr="00A87F00" w:rsidTr="00A87F00">
        <w:trPr>
          <w:trHeight w:val="462"/>
        </w:trPr>
        <w:tc>
          <w:tcPr>
            <w:tcW w:w="4825" w:type="dxa"/>
            <w:gridSpan w:val="4"/>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rPr>
            </w:pPr>
          </w:p>
        </w:tc>
        <w:tc>
          <w:tcPr>
            <w:tcW w:w="7644" w:type="dxa"/>
            <w:gridSpan w:val="12"/>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 xml:space="preserve">Required program Learning outcomes </w:t>
            </w:r>
          </w:p>
        </w:tc>
      </w:tr>
      <w:tr w:rsidR="00A87F00" w:rsidRPr="00A87F00" w:rsidTr="00A87F00">
        <w:trPr>
          <w:trHeight w:val="55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Year/Level</w:t>
            </w:r>
          </w:p>
        </w:tc>
        <w:tc>
          <w:tcPr>
            <w:tcW w:w="1032"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Code</w:t>
            </w:r>
          </w:p>
        </w:tc>
        <w:tc>
          <w:tcPr>
            <w:tcW w:w="141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Name</w:t>
            </w:r>
          </w:p>
        </w:tc>
        <w:tc>
          <w:tcPr>
            <w:tcW w:w="1675" w:type="dxa"/>
            <w:vMerge w:val="restart"/>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Module type</w:t>
            </w:r>
          </w:p>
        </w:tc>
        <w:tc>
          <w:tcPr>
            <w:tcW w:w="252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Knowledge   </w:t>
            </w:r>
          </w:p>
        </w:tc>
        <w:tc>
          <w:tcPr>
            <w:tcW w:w="2524"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 xml:space="preserve">Skills </w:t>
            </w:r>
          </w:p>
        </w:tc>
        <w:tc>
          <w:tcPr>
            <w:tcW w:w="260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Ethics </w:t>
            </w:r>
          </w:p>
        </w:tc>
      </w:tr>
      <w:tr w:rsidR="00A87F00" w:rsidRPr="00A87F00" w:rsidTr="00523C97">
        <w:trPr>
          <w:trHeight w:val="355"/>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032"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1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675" w:type="dxa"/>
            <w:vMerge/>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A1</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A2</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A3</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A4</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B1</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B2</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B3</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B4</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C1</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C2</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C3</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C4</w:t>
            </w: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lastRenderedPageBreak/>
              <w:t>4/1</w:t>
            </w:r>
          </w:p>
        </w:tc>
        <w:tc>
          <w:tcPr>
            <w:tcW w:w="1032"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QWRE3540</w:t>
            </w:r>
          </w:p>
        </w:tc>
        <w:tc>
          <w:tcPr>
            <w:tcW w:w="1414" w:type="dxa"/>
            <w:tcBorders>
              <w:top w:val="single" w:sz="4" w:space="0" w:color="auto"/>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Hydraulics Structures  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17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QWRE3541</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 Structural design of Hydraulic Structures 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4/1</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QWRE3542</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Dams Engineering</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QWRE3543</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GIS &amp; Remote Sensing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4/1</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QWRE3544</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Estimation and specifications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QWRE1245</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Engineering Profession Ethics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2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4/1</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QWRE2446</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Engineering Project 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462"/>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A87F00">
        <w:trPr>
          <w:trHeight w:val="462"/>
        </w:trPr>
        <w:tc>
          <w:tcPr>
            <w:tcW w:w="12469" w:type="dxa"/>
            <w:gridSpan w:val="16"/>
            <w:shd w:val="clear" w:color="auto" w:fill="BDD6EE"/>
          </w:tcPr>
          <w:p w:rsidR="00A87F00" w:rsidRPr="00A87F00" w:rsidRDefault="00A87F00" w:rsidP="00FF03B9">
            <w:pPr>
              <w:suppressAutoHyphens w:val="0"/>
              <w:bidi w:val="0"/>
              <w:spacing w:line="240" w:lineRule="auto"/>
              <w:ind w:leftChars="0" w:firstLineChars="0" w:firstLine="0"/>
              <w:jc w:val="center"/>
              <w:textDirection w:val="lrTb"/>
              <w:textAlignment w:val="auto"/>
              <w:outlineLvl w:val="9"/>
              <w:rPr>
                <w:rFonts w:ascii="Simplified Arabic" w:eastAsia="Calibri" w:hAnsi="Simplified Arabic" w:cs="Simplified Arabic"/>
                <w:b/>
                <w:bCs/>
                <w:position w:val="0"/>
                <w:sz w:val="28"/>
                <w:szCs w:val="28"/>
                <w:highlight w:val="yellow"/>
                <w:rtl/>
              </w:rPr>
            </w:pPr>
            <w:r w:rsidRPr="00A87F00">
              <w:rPr>
                <w:rFonts w:ascii="Simplified Arabic" w:eastAsia="Calibri" w:hAnsi="Simplified Arabic" w:cs="Simplified Arabic"/>
                <w:b/>
                <w:bCs/>
                <w:position w:val="0"/>
                <w:sz w:val="28"/>
                <w:szCs w:val="28"/>
              </w:rPr>
              <w:t>Program Skills Outline</w:t>
            </w:r>
          </w:p>
        </w:tc>
      </w:tr>
      <w:tr w:rsidR="00A87F00" w:rsidRPr="00A87F00" w:rsidTr="00A87F00">
        <w:trPr>
          <w:trHeight w:val="462"/>
        </w:trPr>
        <w:tc>
          <w:tcPr>
            <w:tcW w:w="4825" w:type="dxa"/>
            <w:gridSpan w:val="4"/>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rPr>
            </w:pPr>
          </w:p>
        </w:tc>
        <w:tc>
          <w:tcPr>
            <w:tcW w:w="7644" w:type="dxa"/>
            <w:gridSpan w:val="12"/>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 xml:space="preserve">Required program Learning outcomes </w:t>
            </w:r>
          </w:p>
        </w:tc>
      </w:tr>
      <w:tr w:rsidR="00A87F00" w:rsidRPr="00A87F00" w:rsidTr="00A87F00">
        <w:trPr>
          <w:trHeight w:val="55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Year/Level</w:t>
            </w:r>
          </w:p>
        </w:tc>
        <w:tc>
          <w:tcPr>
            <w:tcW w:w="1032"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Code</w:t>
            </w:r>
          </w:p>
        </w:tc>
        <w:tc>
          <w:tcPr>
            <w:tcW w:w="141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Name</w:t>
            </w:r>
          </w:p>
        </w:tc>
        <w:tc>
          <w:tcPr>
            <w:tcW w:w="1675" w:type="dxa"/>
            <w:vMerge w:val="restart"/>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Module type</w:t>
            </w:r>
          </w:p>
        </w:tc>
        <w:tc>
          <w:tcPr>
            <w:tcW w:w="252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Knowledge   </w:t>
            </w:r>
          </w:p>
        </w:tc>
        <w:tc>
          <w:tcPr>
            <w:tcW w:w="2524"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 xml:space="preserve">Skills </w:t>
            </w:r>
          </w:p>
        </w:tc>
        <w:tc>
          <w:tcPr>
            <w:tcW w:w="2600" w:type="dxa"/>
            <w:gridSpan w:val="4"/>
            <w:shd w:val="clear" w:color="auto" w:fill="BDD6EE"/>
          </w:tcPr>
          <w:p w:rsidR="00A87F00" w:rsidRPr="00A87F00" w:rsidRDefault="00A87F00" w:rsidP="00FF03B9">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Ethics </w:t>
            </w:r>
          </w:p>
        </w:tc>
      </w:tr>
      <w:tr w:rsidR="00A87F00" w:rsidRPr="00A87F00" w:rsidTr="00523C97">
        <w:trPr>
          <w:trHeight w:val="355"/>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032"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1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675" w:type="dxa"/>
            <w:vMerge/>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A1</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A2</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A3</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A4</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B1</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B2</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B3</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B4</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C1</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C2</w:t>
            </w: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C3</w:t>
            </w: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C4</w:t>
            </w: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4/2</w:t>
            </w:r>
          </w:p>
        </w:tc>
        <w:tc>
          <w:tcPr>
            <w:tcW w:w="1032"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QWRE3647</w:t>
            </w:r>
          </w:p>
        </w:tc>
        <w:tc>
          <w:tcPr>
            <w:tcW w:w="1414" w:type="dxa"/>
            <w:tcBorders>
              <w:top w:val="single" w:sz="4" w:space="0" w:color="auto"/>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Hydraulics Structures II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17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QWRE3648</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 Structural design of Hydraulic Structures II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4/2</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QWRE3649</w:t>
            </w:r>
          </w:p>
        </w:tc>
        <w:tc>
          <w:tcPr>
            <w:tcW w:w="1414" w:type="dxa"/>
            <w:tcBorders>
              <w:top w:val="nil"/>
              <w:left w:val="nil"/>
              <w:bottom w:val="single" w:sz="4" w:space="0" w:color="auto"/>
              <w:right w:val="single" w:sz="4" w:space="0" w:color="auto"/>
            </w:tcBorders>
            <w:shd w:val="clear" w:color="auto" w:fill="auto"/>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Sanitary Engineering</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QWRE3450</w:t>
            </w:r>
          </w:p>
        </w:tc>
        <w:tc>
          <w:tcPr>
            <w:tcW w:w="1414" w:type="dxa"/>
            <w:tcBorders>
              <w:top w:val="nil"/>
              <w:left w:val="nil"/>
              <w:bottom w:val="single" w:sz="4" w:space="0" w:color="auto"/>
              <w:right w:val="single" w:sz="4" w:space="0" w:color="auto"/>
            </w:tcBorders>
            <w:shd w:val="clear" w:color="auto" w:fill="auto"/>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Ground Water Hydraulics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4/2</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QWRE3451</w:t>
            </w:r>
          </w:p>
        </w:tc>
        <w:tc>
          <w:tcPr>
            <w:tcW w:w="1414" w:type="dxa"/>
            <w:tcBorders>
              <w:top w:val="nil"/>
              <w:left w:val="nil"/>
              <w:bottom w:val="single" w:sz="4" w:space="0" w:color="auto"/>
              <w:right w:val="single" w:sz="4" w:space="0" w:color="auto"/>
            </w:tcBorders>
            <w:shd w:val="clear" w:color="auto" w:fill="auto"/>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Water Resources Management</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b/>
                <w:bCs/>
                <w:color w:val="000000"/>
                <w:position w:val="0"/>
                <w:sz w:val="24"/>
                <w:szCs w:val="24"/>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46"/>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QWRE2452</w:t>
            </w:r>
          </w:p>
        </w:tc>
        <w:tc>
          <w:tcPr>
            <w:tcW w:w="1414" w:type="dxa"/>
            <w:tcBorders>
              <w:top w:val="nil"/>
              <w:left w:val="nil"/>
              <w:bottom w:val="single" w:sz="4" w:space="0" w:color="auto"/>
              <w:right w:val="single" w:sz="4" w:space="0" w:color="auto"/>
            </w:tcBorders>
            <w:shd w:val="clear" w:color="auto" w:fill="auto"/>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Engineering Project II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329"/>
        </w:trPr>
        <w:tc>
          <w:tcPr>
            <w:tcW w:w="704" w:type="dxa"/>
            <w:vMerge w:val="restart"/>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4/2</w:t>
            </w:r>
          </w:p>
        </w:tc>
        <w:tc>
          <w:tcPr>
            <w:tcW w:w="1032"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523C97">
        <w:trPr>
          <w:trHeight w:val="462"/>
        </w:trPr>
        <w:tc>
          <w:tcPr>
            <w:tcW w:w="704" w:type="dxa"/>
            <w:vMerge/>
            <w:shd w:val="clear" w:color="auto" w:fill="auto"/>
          </w:tcPr>
          <w:p w:rsidR="00A87F00" w:rsidRPr="00A87F00" w:rsidRDefault="00A87F00" w:rsidP="00FF03B9">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032"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413"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67" w:type="dxa"/>
            <w:shd w:val="clear" w:color="auto" w:fill="auto"/>
          </w:tcPr>
          <w:p w:rsidR="00A87F00" w:rsidRPr="00A87F00" w:rsidRDefault="00A87F00" w:rsidP="00FF03B9">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bl>
    <w:p w:rsidR="00A87F00" w:rsidRDefault="00A87F00" w:rsidP="00A87F00">
      <w:pPr>
        <w:shd w:val="clear" w:color="auto" w:fill="FFFFFF"/>
        <w:spacing w:before="240" w:after="200"/>
        <w:ind w:left="1" w:right="-426" w:hanging="3"/>
        <w:jc w:val="both"/>
        <w:rPr>
          <w:rFonts w:ascii="Arial" w:eastAsia="Arial" w:hAnsi="Arial" w:cs="Arial"/>
          <w:sz w:val="28"/>
          <w:szCs w:val="28"/>
          <w:lang w:bidi="ar-IQ"/>
        </w:rPr>
      </w:pPr>
    </w:p>
    <w:tbl>
      <w:tblPr>
        <w:tblW w:w="7054" w:type="dxa"/>
        <w:tblLook w:val="04A0" w:firstRow="1" w:lastRow="0" w:firstColumn="1" w:lastColumn="0" w:noHBand="0" w:noVBand="1"/>
      </w:tblPr>
      <w:tblGrid>
        <w:gridCol w:w="3536"/>
        <w:gridCol w:w="876"/>
        <w:gridCol w:w="2642"/>
      </w:tblGrid>
      <w:tr w:rsidR="006B37D8" w:rsidRPr="006B37D8" w:rsidTr="00D76B77">
        <w:trPr>
          <w:trHeight w:val="315"/>
        </w:trPr>
        <w:tc>
          <w:tcPr>
            <w:tcW w:w="3536" w:type="dxa"/>
            <w:vMerge w:val="restart"/>
            <w:tcBorders>
              <w:top w:val="single" w:sz="4" w:space="0" w:color="D9D9D9"/>
              <w:left w:val="single" w:sz="4" w:space="0" w:color="D9D9D9"/>
              <w:bottom w:val="single" w:sz="4" w:space="0" w:color="D9D9D9"/>
              <w:right w:val="single" w:sz="4" w:space="0" w:color="D9D9D9"/>
            </w:tcBorders>
            <w:shd w:val="clear" w:color="FFE599" w:fill="FFE599"/>
            <w:noWrap/>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b/>
                <w:bCs/>
                <w:sz w:val="18"/>
                <w:szCs w:val="18"/>
              </w:rPr>
            </w:pPr>
            <w:r w:rsidRPr="006B37D8">
              <w:rPr>
                <w:rFonts w:ascii="Arial" w:eastAsia="Arial" w:hAnsi="Arial" w:cs="Arial"/>
                <w:b/>
                <w:bCs/>
                <w:sz w:val="18"/>
                <w:szCs w:val="18"/>
              </w:rPr>
              <w:t>Module type</w:t>
            </w:r>
          </w:p>
        </w:tc>
        <w:tc>
          <w:tcPr>
            <w:tcW w:w="876" w:type="dxa"/>
            <w:tcBorders>
              <w:top w:val="single" w:sz="4" w:space="0" w:color="D9D9D9"/>
              <w:left w:val="nil"/>
              <w:bottom w:val="single" w:sz="4" w:space="0" w:color="D9D9D9"/>
              <w:right w:val="single" w:sz="4" w:space="0" w:color="D9D9D9"/>
            </w:tcBorders>
            <w:shd w:val="clear" w:color="FFFFFF" w:fill="FFFFFF"/>
            <w:noWrap/>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b/>
                <w:bCs/>
                <w:sz w:val="18"/>
                <w:szCs w:val="18"/>
              </w:rPr>
            </w:pPr>
            <w:r w:rsidRPr="006B37D8">
              <w:rPr>
                <w:rFonts w:ascii="Arial" w:eastAsia="Arial" w:hAnsi="Arial" w:cs="Arial"/>
                <w:b/>
                <w:bCs/>
                <w:sz w:val="18"/>
                <w:szCs w:val="18"/>
              </w:rPr>
              <w:t>B</w:t>
            </w:r>
          </w:p>
        </w:tc>
        <w:tc>
          <w:tcPr>
            <w:tcW w:w="2642" w:type="dxa"/>
            <w:tcBorders>
              <w:top w:val="single" w:sz="4" w:space="0" w:color="D9D9D9"/>
              <w:left w:val="nil"/>
              <w:bottom w:val="single" w:sz="4" w:space="0" w:color="D9D9D9"/>
              <w:right w:val="single" w:sz="4" w:space="0" w:color="D9D9D9"/>
            </w:tcBorders>
            <w:shd w:val="clear" w:color="FFFFFF" w:fill="FFFFFF"/>
            <w:noWrap/>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sz w:val="18"/>
                <w:szCs w:val="18"/>
              </w:rPr>
            </w:pPr>
            <w:r w:rsidRPr="006B37D8">
              <w:rPr>
                <w:rFonts w:ascii="Arial" w:eastAsia="Arial" w:hAnsi="Arial" w:cs="Arial"/>
                <w:sz w:val="18"/>
                <w:szCs w:val="18"/>
              </w:rPr>
              <w:t>Basic learning activities</w:t>
            </w:r>
          </w:p>
        </w:tc>
      </w:tr>
      <w:tr w:rsidR="006B37D8" w:rsidRPr="006B37D8" w:rsidTr="00D76B77">
        <w:trPr>
          <w:trHeight w:val="315"/>
        </w:trPr>
        <w:tc>
          <w:tcPr>
            <w:tcW w:w="3536" w:type="dxa"/>
            <w:vMerge/>
            <w:tcBorders>
              <w:top w:val="single" w:sz="4" w:space="0" w:color="D9D9D9"/>
              <w:left w:val="single" w:sz="4" w:space="0" w:color="D9D9D9"/>
              <w:bottom w:val="single" w:sz="4" w:space="0" w:color="D9D9D9"/>
              <w:right w:val="single" w:sz="4" w:space="0" w:color="D9D9D9"/>
            </w:tcBorders>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b/>
                <w:bCs/>
                <w:sz w:val="18"/>
                <w:szCs w:val="18"/>
              </w:rPr>
            </w:pPr>
          </w:p>
        </w:tc>
        <w:tc>
          <w:tcPr>
            <w:tcW w:w="876" w:type="dxa"/>
            <w:tcBorders>
              <w:top w:val="nil"/>
              <w:left w:val="nil"/>
              <w:bottom w:val="single" w:sz="4" w:space="0" w:color="D9D9D9"/>
              <w:right w:val="single" w:sz="4" w:space="0" w:color="D9D9D9"/>
            </w:tcBorders>
            <w:shd w:val="clear" w:color="FFFFFF" w:fill="FFFFFF"/>
            <w:noWrap/>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b/>
                <w:bCs/>
                <w:sz w:val="18"/>
                <w:szCs w:val="18"/>
              </w:rPr>
            </w:pPr>
            <w:r w:rsidRPr="006B37D8">
              <w:rPr>
                <w:rFonts w:ascii="Arial" w:eastAsia="Arial" w:hAnsi="Arial" w:cs="Arial"/>
                <w:b/>
                <w:bCs/>
                <w:sz w:val="18"/>
                <w:szCs w:val="18"/>
              </w:rPr>
              <w:t>C</w:t>
            </w:r>
          </w:p>
        </w:tc>
        <w:tc>
          <w:tcPr>
            <w:tcW w:w="2642" w:type="dxa"/>
            <w:tcBorders>
              <w:top w:val="nil"/>
              <w:left w:val="nil"/>
              <w:bottom w:val="single" w:sz="4" w:space="0" w:color="D9D9D9"/>
              <w:right w:val="single" w:sz="4" w:space="0" w:color="D9D9D9"/>
            </w:tcBorders>
            <w:shd w:val="clear" w:color="FFFFFF" w:fill="FFFFFF"/>
            <w:noWrap/>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sz w:val="18"/>
                <w:szCs w:val="18"/>
              </w:rPr>
            </w:pPr>
            <w:r w:rsidRPr="006B37D8">
              <w:rPr>
                <w:rFonts w:ascii="Arial" w:eastAsia="Arial" w:hAnsi="Arial" w:cs="Arial"/>
                <w:sz w:val="18"/>
                <w:szCs w:val="18"/>
              </w:rPr>
              <w:t>Core learning activity</w:t>
            </w:r>
          </w:p>
        </w:tc>
      </w:tr>
      <w:tr w:rsidR="006B37D8" w:rsidRPr="006B37D8" w:rsidTr="006B37D8">
        <w:trPr>
          <w:trHeight w:val="315"/>
        </w:trPr>
        <w:tc>
          <w:tcPr>
            <w:tcW w:w="3536" w:type="dxa"/>
            <w:vMerge/>
            <w:tcBorders>
              <w:top w:val="single" w:sz="4" w:space="0" w:color="D9D9D9"/>
              <w:left w:val="single" w:sz="4" w:space="0" w:color="D9D9D9"/>
              <w:bottom w:val="single" w:sz="4" w:space="0" w:color="D9D9D9"/>
              <w:right w:val="single" w:sz="4" w:space="0" w:color="D9D9D9"/>
            </w:tcBorders>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b/>
                <w:bCs/>
                <w:sz w:val="18"/>
                <w:szCs w:val="18"/>
              </w:rPr>
            </w:pPr>
          </w:p>
        </w:tc>
        <w:tc>
          <w:tcPr>
            <w:tcW w:w="876" w:type="dxa"/>
            <w:tcBorders>
              <w:top w:val="nil"/>
              <w:left w:val="nil"/>
              <w:bottom w:val="single" w:sz="4" w:space="0" w:color="D9D9D9"/>
              <w:right w:val="single" w:sz="4" w:space="0" w:color="D9D9D9"/>
            </w:tcBorders>
            <w:shd w:val="clear" w:color="FFFFFF" w:fill="FFFFFF"/>
            <w:noWrap/>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b/>
                <w:bCs/>
                <w:sz w:val="18"/>
                <w:szCs w:val="18"/>
              </w:rPr>
            </w:pPr>
            <w:r w:rsidRPr="006B37D8">
              <w:rPr>
                <w:rFonts w:ascii="Arial" w:eastAsia="Arial" w:hAnsi="Arial" w:cs="Arial"/>
                <w:b/>
                <w:bCs/>
                <w:sz w:val="18"/>
                <w:szCs w:val="18"/>
              </w:rPr>
              <w:t>S</w:t>
            </w:r>
          </w:p>
        </w:tc>
        <w:tc>
          <w:tcPr>
            <w:tcW w:w="2642" w:type="dxa"/>
            <w:tcBorders>
              <w:top w:val="nil"/>
              <w:left w:val="nil"/>
              <w:bottom w:val="single" w:sz="4" w:space="0" w:color="D9D9D9"/>
              <w:right w:val="single" w:sz="4" w:space="0" w:color="D9D9D9"/>
            </w:tcBorders>
            <w:shd w:val="clear" w:color="FFFFFF" w:fill="FFFFFF"/>
            <w:noWrap/>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sz w:val="18"/>
                <w:szCs w:val="18"/>
              </w:rPr>
            </w:pPr>
            <w:proofErr w:type="spellStart"/>
            <w:r w:rsidRPr="006B37D8">
              <w:rPr>
                <w:rFonts w:ascii="Arial" w:eastAsia="Arial" w:hAnsi="Arial" w:cs="Arial"/>
                <w:sz w:val="18"/>
                <w:szCs w:val="18"/>
              </w:rPr>
              <w:t>Suport</w:t>
            </w:r>
            <w:proofErr w:type="spellEnd"/>
            <w:r w:rsidRPr="006B37D8">
              <w:rPr>
                <w:rFonts w:ascii="Arial" w:eastAsia="Arial" w:hAnsi="Arial" w:cs="Arial"/>
                <w:sz w:val="18"/>
                <w:szCs w:val="18"/>
              </w:rPr>
              <w:t xml:space="preserve"> or related learning activity</w:t>
            </w:r>
          </w:p>
        </w:tc>
      </w:tr>
      <w:tr w:rsidR="006B37D8" w:rsidRPr="006B37D8" w:rsidTr="00D76B77">
        <w:trPr>
          <w:trHeight w:val="315"/>
        </w:trPr>
        <w:tc>
          <w:tcPr>
            <w:tcW w:w="3536" w:type="dxa"/>
            <w:vMerge/>
            <w:tcBorders>
              <w:top w:val="single" w:sz="4" w:space="0" w:color="D9D9D9"/>
              <w:left w:val="single" w:sz="4" w:space="0" w:color="D9D9D9"/>
              <w:bottom w:val="single" w:sz="4" w:space="0" w:color="D9D9D9"/>
              <w:right w:val="single" w:sz="4" w:space="0" w:color="D9D9D9"/>
            </w:tcBorders>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b/>
                <w:bCs/>
                <w:sz w:val="18"/>
                <w:szCs w:val="18"/>
              </w:rPr>
            </w:pPr>
          </w:p>
        </w:tc>
        <w:tc>
          <w:tcPr>
            <w:tcW w:w="876" w:type="dxa"/>
            <w:tcBorders>
              <w:top w:val="nil"/>
              <w:left w:val="nil"/>
              <w:bottom w:val="single" w:sz="4" w:space="0" w:color="D9D9D9"/>
              <w:right w:val="single" w:sz="4" w:space="0" w:color="D9D9D9"/>
            </w:tcBorders>
            <w:shd w:val="clear" w:color="FFFFFF" w:fill="FFFFFF"/>
            <w:noWrap/>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b/>
                <w:bCs/>
                <w:sz w:val="18"/>
                <w:szCs w:val="18"/>
              </w:rPr>
            </w:pPr>
            <w:r w:rsidRPr="006B37D8">
              <w:rPr>
                <w:rFonts w:ascii="Arial" w:eastAsia="Arial" w:hAnsi="Arial" w:cs="Arial"/>
                <w:b/>
                <w:bCs/>
                <w:sz w:val="18"/>
                <w:szCs w:val="18"/>
              </w:rPr>
              <w:t>E</w:t>
            </w:r>
          </w:p>
        </w:tc>
        <w:tc>
          <w:tcPr>
            <w:tcW w:w="2642" w:type="dxa"/>
            <w:tcBorders>
              <w:top w:val="nil"/>
              <w:left w:val="nil"/>
              <w:bottom w:val="single" w:sz="4" w:space="0" w:color="D9D9D9"/>
              <w:right w:val="single" w:sz="4" w:space="0" w:color="D9D9D9"/>
            </w:tcBorders>
            <w:shd w:val="clear" w:color="FFFFFF" w:fill="FFFFFF"/>
            <w:noWrap/>
            <w:vAlign w:val="center"/>
            <w:hideMark/>
          </w:tcPr>
          <w:p w:rsidR="006B37D8" w:rsidRPr="006B37D8" w:rsidRDefault="006B37D8" w:rsidP="00D76B77">
            <w:pPr>
              <w:shd w:val="clear" w:color="auto" w:fill="FFFFFF"/>
              <w:spacing w:before="240" w:after="200"/>
              <w:ind w:left="0" w:right="-426" w:hanging="2"/>
              <w:jc w:val="both"/>
              <w:rPr>
                <w:rFonts w:ascii="Arial" w:eastAsia="Arial" w:hAnsi="Arial" w:cs="Arial"/>
                <w:sz w:val="18"/>
                <w:szCs w:val="18"/>
              </w:rPr>
            </w:pPr>
            <w:r w:rsidRPr="006B37D8">
              <w:rPr>
                <w:rFonts w:ascii="Arial" w:eastAsia="Arial" w:hAnsi="Arial" w:cs="Arial"/>
                <w:sz w:val="18"/>
                <w:szCs w:val="18"/>
              </w:rPr>
              <w:t>Elective learning activity</w:t>
            </w:r>
          </w:p>
        </w:tc>
      </w:tr>
    </w:tbl>
    <w:p w:rsidR="00A87F00" w:rsidRDefault="00A87F00" w:rsidP="00A87F00">
      <w:pPr>
        <w:shd w:val="clear" w:color="auto" w:fill="FFFFFF"/>
        <w:spacing w:before="240" w:after="200"/>
        <w:ind w:left="1" w:right="-426" w:hanging="3"/>
        <w:jc w:val="both"/>
        <w:rPr>
          <w:rFonts w:ascii="Arial" w:eastAsia="Arial" w:hAnsi="Arial" w:cs="Arial"/>
          <w:sz w:val="28"/>
          <w:szCs w:val="28"/>
        </w:rPr>
      </w:pPr>
    </w:p>
    <w:p w:rsidR="00A87F00" w:rsidRDefault="00A87F00" w:rsidP="00A87F00">
      <w:pPr>
        <w:shd w:val="clear" w:color="auto" w:fill="FFFFFF"/>
        <w:spacing w:before="240" w:after="200"/>
        <w:ind w:left="1" w:right="-426" w:hanging="3"/>
        <w:jc w:val="both"/>
        <w:rPr>
          <w:rFonts w:ascii="Arial" w:eastAsia="Arial" w:hAnsi="Arial" w:cs="Arial"/>
          <w:sz w:val="28"/>
          <w:szCs w:val="28"/>
        </w:rPr>
      </w:pPr>
    </w:p>
    <w:p w:rsidR="00A87F00" w:rsidRDefault="00A87F00" w:rsidP="00A87F00">
      <w:pPr>
        <w:shd w:val="clear" w:color="auto" w:fill="FFFFFF"/>
        <w:ind w:left="0" w:hanging="2"/>
        <w:jc w:val="left"/>
      </w:pPr>
    </w:p>
    <w:p w:rsidR="00A87F00" w:rsidRDefault="00A87F00" w:rsidP="00A87F00">
      <w:pPr>
        <w:shd w:val="clear" w:color="auto" w:fill="FFFFFF"/>
        <w:ind w:left="0" w:hanging="2"/>
        <w:jc w:val="left"/>
      </w:pPr>
    </w:p>
    <w:p w:rsidR="003962DF" w:rsidRDefault="003962DF" w:rsidP="00A87F00">
      <w:pPr>
        <w:shd w:val="clear" w:color="auto" w:fill="FFFFFF"/>
        <w:spacing w:after="200"/>
        <w:ind w:leftChars="0" w:firstLineChars="0" w:firstLine="0"/>
        <w:jc w:val="both"/>
        <w:rPr>
          <w:sz w:val="32"/>
          <w:szCs w:val="32"/>
          <w:lang w:bidi="ar-IQ"/>
        </w:r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A87F00" w:rsidRPr="00A87F00" w:rsidTr="00FF03B9">
        <w:trPr>
          <w:trHeight w:val="462"/>
        </w:trPr>
        <w:tc>
          <w:tcPr>
            <w:tcW w:w="14660" w:type="dxa"/>
            <w:gridSpan w:val="16"/>
            <w:shd w:val="clear" w:color="auto" w:fill="BDD6EE"/>
          </w:tcPr>
          <w:p w:rsidR="00A87F00" w:rsidRPr="00A87F00" w:rsidRDefault="00A87F00" w:rsidP="00A87F00">
            <w:pPr>
              <w:suppressAutoHyphens w:val="0"/>
              <w:bidi w:val="0"/>
              <w:spacing w:line="240" w:lineRule="auto"/>
              <w:ind w:leftChars="0" w:firstLineChars="0" w:firstLine="0"/>
              <w:jc w:val="center"/>
              <w:textDirection w:val="lrTb"/>
              <w:textAlignment w:val="auto"/>
              <w:outlineLvl w:val="9"/>
              <w:rPr>
                <w:rFonts w:ascii="Simplified Arabic" w:eastAsia="Calibri" w:hAnsi="Simplified Arabic" w:cs="Simplified Arabic"/>
                <w:b/>
                <w:bCs/>
                <w:position w:val="0"/>
                <w:sz w:val="28"/>
                <w:szCs w:val="28"/>
                <w:highlight w:val="yellow"/>
              </w:rPr>
            </w:pPr>
            <w:r w:rsidRPr="00A87F00">
              <w:rPr>
                <w:rFonts w:ascii="Simplified Arabic" w:eastAsia="Calibri" w:hAnsi="Simplified Arabic" w:cs="Simplified Arabic"/>
                <w:b/>
                <w:bCs/>
                <w:position w:val="0"/>
                <w:sz w:val="28"/>
                <w:szCs w:val="28"/>
              </w:rPr>
              <w:lastRenderedPageBreak/>
              <w:t>Program Skills Outline</w:t>
            </w:r>
          </w:p>
        </w:tc>
      </w:tr>
      <w:tr w:rsidR="00A87F00" w:rsidRPr="00A87F00" w:rsidTr="00FF03B9">
        <w:trPr>
          <w:trHeight w:val="462"/>
        </w:trPr>
        <w:tc>
          <w:tcPr>
            <w:tcW w:w="6380" w:type="dxa"/>
            <w:gridSpan w:val="4"/>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rPr>
            </w:pPr>
          </w:p>
        </w:tc>
        <w:tc>
          <w:tcPr>
            <w:tcW w:w="8280" w:type="dxa"/>
            <w:gridSpan w:val="12"/>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 xml:space="preserve">Required program Learning outcomes </w:t>
            </w:r>
          </w:p>
        </w:tc>
      </w:tr>
      <w:tr w:rsidR="00A87F00" w:rsidRPr="00A87F00" w:rsidTr="00FF03B9">
        <w:trPr>
          <w:trHeight w:val="559"/>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Year/Level</w:t>
            </w:r>
          </w:p>
        </w:tc>
        <w:tc>
          <w:tcPr>
            <w:tcW w:w="1467"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Code</w:t>
            </w:r>
          </w:p>
        </w:tc>
        <w:tc>
          <w:tcPr>
            <w:tcW w:w="141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Name</w:t>
            </w:r>
          </w:p>
        </w:tc>
        <w:tc>
          <w:tcPr>
            <w:tcW w:w="1675" w:type="dxa"/>
            <w:vMerge w:val="restart"/>
          </w:tcPr>
          <w:p w:rsidR="00A87F00" w:rsidRPr="00A87F00" w:rsidRDefault="00A87F00" w:rsidP="00A87F00">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Module type</w:t>
            </w:r>
          </w:p>
        </w:tc>
        <w:tc>
          <w:tcPr>
            <w:tcW w:w="2520" w:type="dxa"/>
            <w:gridSpan w:val="4"/>
            <w:shd w:val="clear" w:color="auto" w:fill="BDD6EE"/>
          </w:tcPr>
          <w:p w:rsidR="00A87F00" w:rsidRPr="00A87F00" w:rsidRDefault="00A87F00" w:rsidP="00A87F00">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Knowledge   </w:t>
            </w:r>
          </w:p>
        </w:tc>
        <w:tc>
          <w:tcPr>
            <w:tcW w:w="2524" w:type="dxa"/>
            <w:gridSpan w:val="4"/>
            <w:shd w:val="clear" w:color="auto" w:fill="BDD6EE"/>
          </w:tcPr>
          <w:p w:rsidR="00A87F00" w:rsidRPr="00A87F00" w:rsidRDefault="00A87F00" w:rsidP="00A87F00">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 xml:space="preserve">Skills </w:t>
            </w:r>
          </w:p>
        </w:tc>
        <w:tc>
          <w:tcPr>
            <w:tcW w:w="3236" w:type="dxa"/>
            <w:gridSpan w:val="4"/>
            <w:shd w:val="clear" w:color="auto" w:fill="BDD6EE"/>
          </w:tcPr>
          <w:p w:rsidR="00A87F00" w:rsidRPr="00A87F00" w:rsidRDefault="00A87F00" w:rsidP="00A87F00">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Ethics </w:t>
            </w:r>
          </w:p>
        </w:tc>
      </w:tr>
      <w:tr w:rsidR="00A87F00" w:rsidRPr="00A87F00" w:rsidTr="00FF03B9">
        <w:trPr>
          <w:trHeight w:val="355"/>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67"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1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675" w:type="dxa"/>
            <w:vMerge/>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A1</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A2</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A3</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A4</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B1</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B2</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B3</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B4</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C1</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C2</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C3</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C4</w:t>
            </w:r>
          </w:p>
        </w:tc>
      </w:tr>
      <w:tr w:rsidR="00A87F00" w:rsidRPr="00A87F00" w:rsidTr="00FF03B9">
        <w:trPr>
          <w:trHeight w:val="346"/>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1/1</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QWRE2601</w:t>
            </w:r>
          </w:p>
        </w:tc>
        <w:tc>
          <w:tcPr>
            <w:tcW w:w="1414" w:type="dxa"/>
            <w:tcBorders>
              <w:top w:val="single" w:sz="4" w:space="0" w:color="auto"/>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Mathematics 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176"/>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QWRE2602</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Engineering Mechanics I</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346"/>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1/1</w:t>
            </w: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QWRE2403</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Engineering Drawing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r>
      <w:tr w:rsidR="00A87F00" w:rsidRPr="00A87F00" w:rsidTr="00FF03B9">
        <w:trPr>
          <w:trHeight w:val="346"/>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QWRE3404</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Introduction of Water Resources Engineering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r>
      <w:tr w:rsidR="00A87F00" w:rsidRPr="00A87F00" w:rsidTr="00FF03B9">
        <w:trPr>
          <w:trHeight w:val="346"/>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1/1</w:t>
            </w: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QWRE1405</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Computer Principles and Programming</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r>
      <w:tr w:rsidR="00A87F00" w:rsidRPr="00A87F00" w:rsidTr="00FF03B9">
        <w:trPr>
          <w:trHeight w:val="346"/>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67" w:type="dxa"/>
            <w:tcBorders>
              <w:top w:val="nil"/>
              <w:left w:val="single" w:sz="4" w:space="0" w:color="auto"/>
              <w:bottom w:val="single" w:sz="4" w:space="0" w:color="auto"/>
              <w:right w:val="single" w:sz="4" w:space="0" w:color="auto"/>
            </w:tcBorders>
            <w:shd w:val="clear" w:color="auto" w:fill="auto"/>
            <w:vAlign w:val="bottom"/>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rPr>
              <w:t>QWRE2406</w:t>
            </w:r>
          </w:p>
        </w:tc>
        <w:tc>
          <w:tcPr>
            <w:tcW w:w="1414" w:type="dxa"/>
            <w:tcBorders>
              <w:top w:val="nil"/>
              <w:left w:val="nil"/>
              <w:bottom w:val="single" w:sz="4" w:space="0" w:color="auto"/>
              <w:right w:val="single" w:sz="4" w:space="0" w:color="auto"/>
            </w:tcBorders>
            <w:shd w:val="clear" w:color="auto" w:fill="auto"/>
            <w:vAlign w:val="bottom"/>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rPr>
              <w:t>Engineering Physics</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329"/>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1/1</w:t>
            </w: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QWRE1207</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Arabic Language</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462"/>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67"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1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675" w:type="dxa"/>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462"/>
        </w:trPr>
        <w:tc>
          <w:tcPr>
            <w:tcW w:w="14660" w:type="dxa"/>
            <w:gridSpan w:val="16"/>
            <w:shd w:val="clear" w:color="auto" w:fill="BDD6EE"/>
          </w:tcPr>
          <w:p w:rsidR="00A87F00" w:rsidRPr="00A87F00" w:rsidRDefault="00A87F00" w:rsidP="00A87F00">
            <w:pPr>
              <w:suppressAutoHyphens w:val="0"/>
              <w:bidi w:val="0"/>
              <w:spacing w:line="240" w:lineRule="auto"/>
              <w:ind w:leftChars="0" w:firstLineChars="0" w:firstLine="0"/>
              <w:jc w:val="center"/>
              <w:textDirection w:val="lrTb"/>
              <w:textAlignment w:val="auto"/>
              <w:outlineLvl w:val="9"/>
              <w:rPr>
                <w:rFonts w:ascii="Simplified Arabic" w:eastAsia="Calibri" w:hAnsi="Simplified Arabic" w:cs="Simplified Arabic"/>
                <w:b/>
                <w:bCs/>
                <w:position w:val="0"/>
                <w:sz w:val="28"/>
                <w:szCs w:val="28"/>
                <w:highlight w:val="yellow"/>
                <w:rtl/>
              </w:rPr>
            </w:pPr>
            <w:r w:rsidRPr="00A87F00">
              <w:rPr>
                <w:rFonts w:ascii="Simplified Arabic" w:eastAsia="Calibri" w:hAnsi="Simplified Arabic" w:cs="Simplified Arabic"/>
                <w:b/>
                <w:bCs/>
                <w:position w:val="0"/>
                <w:sz w:val="28"/>
                <w:szCs w:val="28"/>
              </w:rPr>
              <w:t>Program Skills Outline</w:t>
            </w:r>
          </w:p>
        </w:tc>
      </w:tr>
      <w:tr w:rsidR="00A87F00" w:rsidRPr="00A87F00" w:rsidTr="00FF03B9">
        <w:trPr>
          <w:trHeight w:val="462"/>
        </w:trPr>
        <w:tc>
          <w:tcPr>
            <w:tcW w:w="6380" w:type="dxa"/>
            <w:gridSpan w:val="4"/>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rPr>
            </w:pPr>
          </w:p>
        </w:tc>
        <w:tc>
          <w:tcPr>
            <w:tcW w:w="8280" w:type="dxa"/>
            <w:gridSpan w:val="12"/>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 xml:space="preserve">Required program Learning outcomes </w:t>
            </w:r>
          </w:p>
        </w:tc>
      </w:tr>
      <w:tr w:rsidR="00A87F00" w:rsidRPr="00A87F00" w:rsidTr="00FF03B9">
        <w:trPr>
          <w:trHeight w:val="559"/>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Year/Level</w:t>
            </w:r>
          </w:p>
        </w:tc>
        <w:tc>
          <w:tcPr>
            <w:tcW w:w="1467"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Code</w:t>
            </w:r>
          </w:p>
        </w:tc>
        <w:tc>
          <w:tcPr>
            <w:tcW w:w="141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Pr>
            </w:pPr>
            <w:r w:rsidRPr="00A87F00">
              <w:rPr>
                <w:rFonts w:ascii="Cambria" w:eastAsia="Calibri" w:hAnsi="Cambria"/>
                <w:b/>
                <w:bCs/>
                <w:color w:val="000000"/>
                <w:position w:val="0"/>
                <w:sz w:val="24"/>
                <w:szCs w:val="24"/>
              </w:rPr>
              <w:t>Course Name</w:t>
            </w:r>
          </w:p>
        </w:tc>
        <w:tc>
          <w:tcPr>
            <w:tcW w:w="1675" w:type="dxa"/>
            <w:vMerge w:val="restart"/>
          </w:tcPr>
          <w:p w:rsidR="00A87F00" w:rsidRPr="00A87F00" w:rsidRDefault="00A87F00" w:rsidP="00A87F00">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Module type</w:t>
            </w:r>
          </w:p>
        </w:tc>
        <w:tc>
          <w:tcPr>
            <w:tcW w:w="2520" w:type="dxa"/>
            <w:gridSpan w:val="4"/>
            <w:shd w:val="clear" w:color="auto" w:fill="BDD6EE"/>
          </w:tcPr>
          <w:p w:rsidR="00A87F00" w:rsidRPr="00A87F00" w:rsidRDefault="00A87F00" w:rsidP="00A87F00">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Knowledge   </w:t>
            </w:r>
          </w:p>
        </w:tc>
        <w:tc>
          <w:tcPr>
            <w:tcW w:w="2524" w:type="dxa"/>
            <w:gridSpan w:val="4"/>
            <w:shd w:val="clear" w:color="auto" w:fill="BDD6EE"/>
          </w:tcPr>
          <w:p w:rsidR="00A87F00" w:rsidRPr="00A87F00" w:rsidRDefault="00A87F00" w:rsidP="00A87F00">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tl/>
              </w:rPr>
            </w:pPr>
            <w:r w:rsidRPr="00A87F00">
              <w:rPr>
                <w:rFonts w:ascii="Simplified Arabic" w:eastAsia="Calibri" w:hAnsi="Simplified Arabic" w:cs="Simplified Arabic"/>
                <w:b/>
                <w:bCs/>
                <w:position w:val="0"/>
                <w:sz w:val="24"/>
                <w:szCs w:val="24"/>
              </w:rPr>
              <w:t xml:space="preserve">Skills </w:t>
            </w:r>
          </w:p>
        </w:tc>
        <w:tc>
          <w:tcPr>
            <w:tcW w:w="3236" w:type="dxa"/>
            <w:gridSpan w:val="4"/>
            <w:shd w:val="clear" w:color="auto" w:fill="BDD6EE"/>
          </w:tcPr>
          <w:p w:rsidR="00A87F00" w:rsidRPr="00A87F00" w:rsidRDefault="00A87F00" w:rsidP="00A87F00">
            <w:pPr>
              <w:suppressAutoHyphens w:val="0"/>
              <w:bidi w:val="0"/>
              <w:spacing w:line="240" w:lineRule="auto"/>
              <w:ind w:leftChars="0" w:firstLineChars="0" w:firstLine="0"/>
              <w:jc w:val="left"/>
              <w:textDirection w:val="lrTb"/>
              <w:textAlignment w:val="auto"/>
              <w:outlineLvl w:val="9"/>
              <w:rPr>
                <w:rFonts w:ascii="Simplified Arabic" w:eastAsia="Calibri" w:hAnsi="Simplified Arabic" w:cs="Simplified Arabic"/>
                <w:b/>
                <w:bCs/>
                <w:position w:val="0"/>
                <w:sz w:val="24"/>
                <w:szCs w:val="24"/>
              </w:rPr>
            </w:pPr>
            <w:r w:rsidRPr="00A87F00">
              <w:rPr>
                <w:rFonts w:ascii="Simplified Arabic" w:eastAsia="Calibri" w:hAnsi="Simplified Arabic" w:cs="Simplified Arabic"/>
                <w:b/>
                <w:bCs/>
                <w:position w:val="0"/>
                <w:sz w:val="24"/>
                <w:szCs w:val="24"/>
              </w:rPr>
              <w:t xml:space="preserve">Ethics </w:t>
            </w:r>
          </w:p>
        </w:tc>
      </w:tr>
      <w:tr w:rsidR="00A87F00" w:rsidRPr="00A87F00" w:rsidTr="00FF03B9">
        <w:trPr>
          <w:trHeight w:val="355"/>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67"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41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rPr>
            </w:pPr>
          </w:p>
        </w:tc>
        <w:tc>
          <w:tcPr>
            <w:tcW w:w="1675" w:type="dxa"/>
            <w:vMerge/>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rtl/>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A1</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A2</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A3</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A4</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B1</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B2</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B3</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B4</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C1</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C2</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C3</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center"/>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color w:val="000000"/>
                <w:position w:val="0"/>
                <w:sz w:val="24"/>
                <w:szCs w:val="24"/>
              </w:rPr>
              <w:t>C4</w:t>
            </w:r>
          </w:p>
        </w:tc>
      </w:tr>
      <w:tr w:rsidR="00A87F00" w:rsidRPr="00A87F00" w:rsidTr="00FF03B9">
        <w:trPr>
          <w:trHeight w:val="346"/>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1/2</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QWRE2608</w:t>
            </w:r>
          </w:p>
        </w:tc>
        <w:tc>
          <w:tcPr>
            <w:tcW w:w="1414" w:type="dxa"/>
            <w:tcBorders>
              <w:top w:val="single" w:sz="4" w:space="0" w:color="auto"/>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Mathematics II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176"/>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QWRE2609</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bookmarkStart w:id="2" w:name="RANGE!E21"/>
            <w:r w:rsidRPr="00A87F00">
              <w:rPr>
                <w:rFonts w:ascii="Arial" w:hAnsi="Arial" w:cs="Arial"/>
                <w:color w:val="000000"/>
                <w:position w:val="0"/>
                <w:sz w:val="18"/>
                <w:szCs w:val="18"/>
              </w:rPr>
              <w:t>Engineering Mechanics II</w:t>
            </w:r>
            <w:bookmarkEnd w:id="2"/>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346"/>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1/2</w:t>
            </w: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QWRE2610</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roofErr w:type="spellStart"/>
            <w:r w:rsidRPr="00A87F00">
              <w:rPr>
                <w:rFonts w:ascii="Arial" w:hAnsi="Arial" w:cs="Arial"/>
                <w:color w:val="000000"/>
                <w:position w:val="0"/>
                <w:sz w:val="18"/>
                <w:szCs w:val="18"/>
              </w:rPr>
              <w:t>Autocad</w:t>
            </w:r>
            <w:proofErr w:type="spellEnd"/>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346"/>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QWRE3411</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Soil physics</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C</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r>
      <w:tr w:rsidR="00A87F00" w:rsidRPr="00A87F00" w:rsidTr="00FF03B9">
        <w:trPr>
          <w:trHeight w:val="346"/>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1/2</w:t>
            </w: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QWRE2412</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Engineering Statistics</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346"/>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QWRE2213</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Geology</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329"/>
        </w:trPr>
        <w:tc>
          <w:tcPr>
            <w:tcW w:w="1824" w:type="dxa"/>
            <w:vMerge w:val="restart"/>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Cambria" w:eastAsia="Calibri" w:hAnsi="Cambria"/>
                <w:b/>
                <w:bCs/>
                <w:color w:val="000000"/>
                <w:position w:val="0"/>
                <w:sz w:val="24"/>
                <w:szCs w:val="24"/>
                <w:lang w:val="en" w:bidi="ar-IQ"/>
              </w:rPr>
              <w:t>1/2</w:t>
            </w: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QWRE1214</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 xml:space="preserve">English Language </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S</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Segoe UI Symbol" w:eastAsia="Calibri" w:hAnsi="Segoe UI Symbol" w:cs="Segoe UI Symbol"/>
                <w:position w:val="0"/>
                <w:lang w:bidi="ar-IQ"/>
              </w:rPr>
              <w:t>✔</w:t>
            </w: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462"/>
        </w:trPr>
        <w:tc>
          <w:tcPr>
            <w:tcW w:w="1824" w:type="dxa"/>
            <w:vMerge/>
            <w:shd w:val="clear" w:color="auto" w:fill="auto"/>
          </w:tcPr>
          <w:p w:rsidR="00A87F00" w:rsidRPr="00A87F00" w:rsidRDefault="00A87F00" w:rsidP="00A87F00">
            <w:pPr>
              <w:shd w:val="clear" w:color="auto" w:fill="FFFFFF"/>
              <w:suppressAutoHyphens w:val="0"/>
              <w:autoSpaceDE w:val="0"/>
              <w:autoSpaceDN w:val="0"/>
              <w:bidi w:val="0"/>
              <w:adjustRightInd w:val="0"/>
              <w:spacing w:after="200"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QWRE1215</w:t>
            </w:r>
          </w:p>
        </w:tc>
        <w:tc>
          <w:tcPr>
            <w:tcW w:w="1414" w:type="dxa"/>
            <w:tcBorders>
              <w:top w:val="nil"/>
              <w:left w:val="nil"/>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Human Rights and Democracy</w:t>
            </w:r>
          </w:p>
        </w:tc>
        <w:tc>
          <w:tcPr>
            <w:tcW w:w="1675" w:type="dxa"/>
            <w:tcBorders>
              <w:top w:val="nil"/>
              <w:left w:val="single" w:sz="4" w:space="0" w:color="auto"/>
              <w:bottom w:val="single" w:sz="4" w:space="0" w:color="auto"/>
              <w:right w:val="single" w:sz="4" w:space="0" w:color="auto"/>
            </w:tcBorders>
            <w:shd w:val="clear" w:color="FFFFFF" w:fill="FFFFFF"/>
            <w:vAlign w:val="center"/>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r w:rsidRPr="00A87F00">
              <w:rPr>
                <w:rFonts w:ascii="Arial" w:hAnsi="Arial" w:cs="Arial"/>
                <w:color w:val="000000"/>
                <w:position w:val="0"/>
                <w:sz w:val="18"/>
                <w:szCs w:val="18"/>
              </w:rPr>
              <w:t>B</w:t>
            </w: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63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54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4"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720"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c>
          <w:tcPr>
            <w:tcW w:w="896" w:type="dxa"/>
            <w:shd w:val="clear" w:color="auto" w:fill="auto"/>
          </w:tcPr>
          <w:p w:rsidR="00A87F00" w:rsidRPr="00A87F00" w:rsidRDefault="00A87F00" w:rsidP="00A87F00">
            <w:pPr>
              <w:shd w:val="clear" w:color="auto" w:fill="FFFFFF"/>
              <w:suppressAutoHyphens w:val="0"/>
              <w:autoSpaceDE w:val="0"/>
              <w:autoSpaceDN w:val="0"/>
              <w:bidi w:val="0"/>
              <w:adjustRightInd w:val="0"/>
              <w:spacing w:line="240" w:lineRule="auto"/>
              <w:ind w:leftChars="0" w:firstLineChars="0" w:firstLine="0"/>
              <w:jc w:val="left"/>
              <w:textDirection w:val="lrTb"/>
              <w:textAlignment w:val="auto"/>
              <w:outlineLvl w:val="9"/>
              <w:rPr>
                <w:rFonts w:ascii="Cambria" w:eastAsia="Calibri" w:hAnsi="Cambria"/>
                <w:b/>
                <w:bCs/>
                <w:color w:val="000000"/>
                <w:position w:val="0"/>
                <w:sz w:val="24"/>
                <w:szCs w:val="24"/>
                <w:lang w:val="en" w:bidi="ar-IQ"/>
              </w:rPr>
            </w:pPr>
          </w:p>
        </w:tc>
      </w:tr>
      <w:tr w:rsidR="00A87F00" w:rsidRPr="00A87F00" w:rsidTr="00FF03B9">
        <w:trPr>
          <w:trHeight w:val="462"/>
        </w:trPr>
        <w:tc>
          <w:tcPr>
            <w:tcW w:w="14660" w:type="dxa"/>
            <w:gridSpan w:val="16"/>
            <w:shd w:val="clear" w:color="auto" w:fill="BDD6EE"/>
          </w:tcPr>
          <w:p w:rsidR="00A87F00" w:rsidRPr="00A87F00" w:rsidRDefault="00A87F00" w:rsidP="00A87F00">
            <w:pPr>
              <w:suppressAutoHyphens w:val="0"/>
              <w:bidi w:val="0"/>
              <w:spacing w:line="240" w:lineRule="auto"/>
              <w:ind w:leftChars="0" w:firstLineChars="0" w:firstLine="0"/>
              <w:jc w:val="center"/>
              <w:textDirection w:val="lrTb"/>
              <w:textAlignment w:val="auto"/>
              <w:outlineLvl w:val="9"/>
              <w:rPr>
                <w:rFonts w:ascii="Simplified Arabic" w:eastAsia="Calibri" w:hAnsi="Simplified Arabic" w:cs="Simplified Arabic"/>
                <w:b/>
                <w:bCs/>
                <w:position w:val="0"/>
                <w:sz w:val="28"/>
                <w:szCs w:val="28"/>
                <w:highlight w:val="yellow"/>
                <w:rtl/>
              </w:rPr>
            </w:pPr>
            <w:r w:rsidRPr="00A87F00">
              <w:rPr>
                <w:rFonts w:ascii="Simplified Arabic" w:eastAsia="Calibri" w:hAnsi="Simplified Arabic" w:cs="Simplified Arabic"/>
                <w:b/>
                <w:bCs/>
                <w:position w:val="0"/>
                <w:sz w:val="28"/>
                <w:szCs w:val="28"/>
              </w:rPr>
              <w:t>Program Skills Outline</w:t>
            </w:r>
          </w:p>
        </w:tc>
      </w:tr>
    </w:tbl>
    <w:p w:rsidR="003962DF" w:rsidRDefault="003962DF" w:rsidP="006B37D8">
      <w:pPr>
        <w:shd w:val="clear" w:color="auto" w:fill="FFFFFF"/>
        <w:spacing w:after="240"/>
        <w:ind w:leftChars="0" w:firstLineChars="0" w:firstLine="0"/>
        <w:jc w:val="left"/>
        <w:rPr>
          <w:sz w:val="24"/>
          <w:szCs w:val="24"/>
          <w:rtl/>
          <w:lang w:bidi="ar-IQ"/>
        </w:rPr>
      </w:pPr>
    </w:p>
    <w:sectPr w:rsidR="003962DF">
      <w:pgSz w:w="12240" w:h="15840"/>
      <w:pgMar w:top="993" w:right="1797" w:bottom="1560" w:left="1797"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9A5" w:rsidRDefault="002A59A5">
      <w:pPr>
        <w:spacing w:line="240" w:lineRule="auto"/>
        <w:ind w:left="0" w:hanging="2"/>
      </w:pPr>
      <w:r>
        <w:separator/>
      </w:r>
    </w:p>
  </w:endnote>
  <w:endnote w:type="continuationSeparator" w:id="0">
    <w:p w:rsidR="002A59A5" w:rsidRDefault="002A59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Traditional Arabic">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00"/>
    <w:family w:val="roman"/>
    <w:pitch w:val="variable"/>
    <w:sig w:usb0="00002003" w:usb1="00000000" w:usb2="00000000" w:usb3="00000000" w:csb0="00000041" w:csb1="00000000"/>
  </w:font>
  <w:font w:name="AGA Arabesque">
    <w:charset w:val="02"/>
    <w:family w:val="auto"/>
    <w:pitch w:val="variable"/>
    <w:sig w:usb0="00000000" w:usb1="10000000" w:usb2="00000000" w:usb3="00000000" w:csb0="80000000" w:csb1="00000000"/>
  </w:font>
  <w:font w:name="Sakkal Majalla">
    <w:charset w:val="00"/>
    <w:family w:val="auto"/>
    <w:pitch w:val="variable"/>
    <w:sig w:usb0="A000207F" w:usb1="C000204B" w:usb2="00000008" w:usb3="00000000" w:csb0="000000D3" w:csb1="00000000"/>
  </w:font>
  <w:font w:name="Segoe UI Symbol">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3DC" w:rsidRDefault="00BA13D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3DC" w:rsidRDefault="00BA13DC">
    <w:pPr>
      <w:widowControl w:val="0"/>
      <w:pBdr>
        <w:top w:val="nil"/>
        <w:left w:val="nil"/>
        <w:bottom w:val="nil"/>
        <w:right w:val="nil"/>
        <w:between w:val="nil"/>
      </w:pBdr>
      <w:spacing w:line="276" w:lineRule="auto"/>
      <w:ind w:left="0" w:hanging="2"/>
      <w:jc w:val="left"/>
      <w:rPr>
        <w:color w:val="000000"/>
      </w:rPr>
    </w:pPr>
  </w:p>
  <w:tbl>
    <w:tblPr>
      <w:tblStyle w:val="1a"/>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BA13DC">
      <w:trPr>
        <w:cantSplit/>
        <w:trHeight w:val="151"/>
        <w:jc w:val="right"/>
      </w:trPr>
      <w:tc>
        <w:tcPr>
          <w:tcW w:w="5023" w:type="dxa"/>
          <w:tcBorders>
            <w:bottom w:val="single" w:sz="4" w:space="0" w:color="4F81BD"/>
          </w:tcBorders>
        </w:tcPr>
        <w:p w:rsidR="00BA13DC" w:rsidRDefault="00BA13D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BA13DC" w:rsidRDefault="00BA13DC">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C4AF5">
            <w:rPr>
              <w:rFonts w:ascii="Calibri" w:eastAsia="Calibri" w:hAnsi="Calibri"/>
              <w:noProof/>
              <w:color w:val="000000"/>
              <w:sz w:val="22"/>
              <w:szCs w:val="22"/>
              <w:rtl/>
            </w:rPr>
            <w:t>1</w:t>
          </w:r>
          <w:r>
            <w:rPr>
              <w:rFonts w:ascii="Calibri" w:eastAsia="Calibri" w:hAnsi="Calibri" w:cs="Calibri"/>
              <w:color w:val="000000"/>
              <w:sz w:val="22"/>
              <w:szCs w:val="22"/>
            </w:rPr>
            <w:fldChar w:fldCharType="end"/>
          </w:r>
        </w:p>
      </w:tc>
      <w:tc>
        <w:tcPr>
          <w:tcW w:w="5022" w:type="dxa"/>
          <w:tcBorders>
            <w:bottom w:val="single" w:sz="4" w:space="0" w:color="4F81BD"/>
          </w:tcBorders>
        </w:tcPr>
        <w:p w:rsidR="00BA13DC" w:rsidRDefault="00BA13D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BA13DC">
      <w:trPr>
        <w:cantSplit/>
        <w:trHeight w:val="150"/>
        <w:jc w:val="right"/>
      </w:trPr>
      <w:tc>
        <w:tcPr>
          <w:tcW w:w="5023" w:type="dxa"/>
          <w:tcBorders>
            <w:top w:val="single" w:sz="4" w:space="0" w:color="4F81BD"/>
          </w:tcBorders>
        </w:tcPr>
        <w:p w:rsidR="00BA13DC" w:rsidRDefault="00BA13D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BA13DC" w:rsidRDefault="00BA13D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BA13DC" w:rsidRDefault="00BA13D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BA13DC" w:rsidRDefault="00BA13D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3DC" w:rsidRDefault="00BA13D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9A5" w:rsidRDefault="002A59A5">
      <w:pPr>
        <w:spacing w:line="240" w:lineRule="auto"/>
        <w:ind w:left="0" w:hanging="2"/>
      </w:pPr>
      <w:r>
        <w:separator/>
      </w:r>
    </w:p>
  </w:footnote>
  <w:footnote w:type="continuationSeparator" w:id="0">
    <w:p w:rsidR="002A59A5" w:rsidRDefault="002A59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3DC" w:rsidRDefault="00BA13D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3DC" w:rsidRDefault="00BA13DC">
    <w:pPr>
      <w:pBdr>
        <w:top w:val="nil"/>
        <w:left w:val="nil"/>
        <w:bottom w:val="nil"/>
        <w:right w:val="nil"/>
        <w:between w:val="nil"/>
      </w:pBdr>
      <w:tabs>
        <w:tab w:val="center" w:pos="4153"/>
        <w:tab w:val="right" w:pos="8306"/>
      </w:tabs>
      <w:spacing w:line="240" w:lineRule="auto"/>
      <w:ind w:left="0" w:hanging="2"/>
      <w:jc w:val="left"/>
      <w:rPr>
        <w:color w:val="000000"/>
        <w:lang w:bidi="ar-IQ"/>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3DC" w:rsidRDefault="00BA13D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B46"/>
    <w:multiLevelType w:val="multilevel"/>
    <w:tmpl w:val="C74682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812278"/>
    <w:multiLevelType w:val="multilevel"/>
    <w:tmpl w:val="19FC42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4F37DA"/>
    <w:multiLevelType w:val="multilevel"/>
    <w:tmpl w:val="CB700814"/>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3" w15:restartNumberingAfterBreak="0">
    <w:nsid w:val="1FE25326"/>
    <w:multiLevelType w:val="multilevel"/>
    <w:tmpl w:val="2C6E04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A74DF"/>
    <w:multiLevelType w:val="hybridMultilevel"/>
    <w:tmpl w:val="881E5BB4"/>
    <w:lvl w:ilvl="0" w:tplc="7DEEA75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75265D5"/>
    <w:multiLevelType w:val="multilevel"/>
    <w:tmpl w:val="D880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 w:numId="8">
    <w:abstractNumId w:val="7"/>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DF"/>
    <w:rsid w:val="00003A5A"/>
    <w:rsid w:val="000A202E"/>
    <w:rsid w:val="001816ED"/>
    <w:rsid w:val="001956D3"/>
    <w:rsid w:val="001B16F5"/>
    <w:rsid w:val="00202AA3"/>
    <w:rsid w:val="002223C9"/>
    <w:rsid w:val="0022570F"/>
    <w:rsid w:val="002A59A5"/>
    <w:rsid w:val="002C17FD"/>
    <w:rsid w:val="002E0E49"/>
    <w:rsid w:val="002E414C"/>
    <w:rsid w:val="003962DF"/>
    <w:rsid w:val="003F384F"/>
    <w:rsid w:val="00422869"/>
    <w:rsid w:val="00465FDF"/>
    <w:rsid w:val="00467355"/>
    <w:rsid w:val="00484EA5"/>
    <w:rsid w:val="005166D6"/>
    <w:rsid w:val="00523C97"/>
    <w:rsid w:val="005B4F80"/>
    <w:rsid w:val="005C6EA9"/>
    <w:rsid w:val="005E76DB"/>
    <w:rsid w:val="005F67AF"/>
    <w:rsid w:val="006343A0"/>
    <w:rsid w:val="006432F2"/>
    <w:rsid w:val="00672C60"/>
    <w:rsid w:val="006B37D8"/>
    <w:rsid w:val="006C4AF5"/>
    <w:rsid w:val="006D57F5"/>
    <w:rsid w:val="006E72C9"/>
    <w:rsid w:val="0070696F"/>
    <w:rsid w:val="007955E7"/>
    <w:rsid w:val="007B16DD"/>
    <w:rsid w:val="007F36E2"/>
    <w:rsid w:val="00831B5C"/>
    <w:rsid w:val="00854C66"/>
    <w:rsid w:val="00877986"/>
    <w:rsid w:val="00907628"/>
    <w:rsid w:val="009304C2"/>
    <w:rsid w:val="00961529"/>
    <w:rsid w:val="00961A83"/>
    <w:rsid w:val="0096508C"/>
    <w:rsid w:val="00996410"/>
    <w:rsid w:val="009C27DD"/>
    <w:rsid w:val="00A014F2"/>
    <w:rsid w:val="00A1653C"/>
    <w:rsid w:val="00A803AE"/>
    <w:rsid w:val="00A87F00"/>
    <w:rsid w:val="00A913B5"/>
    <w:rsid w:val="00AB7FCF"/>
    <w:rsid w:val="00AD77E4"/>
    <w:rsid w:val="00AE0F92"/>
    <w:rsid w:val="00B37930"/>
    <w:rsid w:val="00B37D0E"/>
    <w:rsid w:val="00B8104C"/>
    <w:rsid w:val="00BA13DC"/>
    <w:rsid w:val="00BB1590"/>
    <w:rsid w:val="00BF55C2"/>
    <w:rsid w:val="00C17B8E"/>
    <w:rsid w:val="00CA4B33"/>
    <w:rsid w:val="00CD7136"/>
    <w:rsid w:val="00D03965"/>
    <w:rsid w:val="00D270D6"/>
    <w:rsid w:val="00D76B77"/>
    <w:rsid w:val="00D87E98"/>
    <w:rsid w:val="00D9059D"/>
    <w:rsid w:val="00D93600"/>
    <w:rsid w:val="00DB35BB"/>
    <w:rsid w:val="00E074E6"/>
    <w:rsid w:val="00E53D98"/>
    <w:rsid w:val="00FA18B4"/>
    <w:rsid w:val="00FC2416"/>
    <w:rsid w:val="00FD2591"/>
    <w:rsid w:val="00FF0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5086"/>
  <w15:docId w15:val="{314312D4-BE94-4DF2-83EE-81CCF02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qFormat/>
    <w:pPr>
      <w:keepNext/>
    </w:pPr>
    <w:rPr>
      <w:b/>
      <w:bCs/>
      <w:szCs w:val="32"/>
      <w:u w:val="single"/>
    </w:rPr>
  </w:style>
  <w:style w:type="paragraph" w:styleId="2">
    <w:name w:val="heading 2"/>
    <w:basedOn w:val="a"/>
    <w:next w:val="a"/>
    <w:qFormat/>
    <w:pPr>
      <w:keepNext/>
      <w:outlineLvl w:val="1"/>
    </w:pPr>
    <w:rPr>
      <w:b/>
      <w:bCs/>
      <w:szCs w:val="32"/>
    </w:rPr>
  </w:style>
  <w:style w:type="paragraph" w:styleId="3">
    <w:name w:val="heading 3"/>
    <w:basedOn w:val="a"/>
    <w:next w:val="a"/>
    <w:qFormat/>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pPr>
      <w:bidi w:val="0"/>
      <w:spacing w:line="216" w:lineRule="auto"/>
      <w:contextualSpacing/>
      <w:jc w:val="left"/>
    </w:pPr>
    <w:rPr>
      <w:rFonts w:ascii="Calibri Light" w:hAnsi="Calibri Light"/>
      <w:color w:val="404040"/>
      <w:spacing w:val="-10"/>
      <w:kern w:val="28"/>
      <w:sz w:val="56"/>
      <w:szCs w:val="56"/>
    </w:rPr>
  </w:style>
  <w:style w:type="table" w:customStyle="1" w:styleId="TableNormal1">
    <w:name w:val="Table Normal1"/>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link w:val="Char0"/>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link w:val="Char1"/>
    <w:uiPriority w:val="99"/>
    <w:pPr>
      <w:tabs>
        <w:tab w:val="center" w:pos="4153"/>
        <w:tab w:val="right" w:pos="8306"/>
      </w:tabs>
    </w:pPr>
  </w:style>
  <w:style w:type="paragraph" w:customStyle="1" w:styleId="ListParagraph1">
    <w:name w:val="List Paragraph1"/>
    <w:basedOn w:val="a"/>
    <w:qFormat/>
    <w:pPr>
      <w:ind w:left="720" w:right="720"/>
    </w:pPr>
  </w:style>
  <w:style w:type="paragraph" w:styleId="a8">
    <w:name w:val="Balloon Text"/>
    <w:basedOn w:val="a"/>
    <w:link w:val="Char2"/>
    <w:uiPriority w:val="99"/>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1"/>
    <w:rPr>
      <w:color w:val="943634"/>
      <w:sz w:val="22"/>
      <w:szCs w:val="22"/>
    </w:rPr>
    <w:tblPr>
      <w:tblStyleRowBandSize w:val="1"/>
      <w:tblStyleColBandSize w:val="1"/>
      <w:tblBorders>
        <w:top w:val="single" w:sz="8" w:space="0" w:color="C0504D"/>
        <w:bottom w:val="single" w:sz="8" w:space="0" w:color="C0504D"/>
      </w:tblBorders>
    </w:tblPr>
  </w:style>
  <w:style w:type="table" w:customStyle="1" w:styleId="MediumShading1-Accent2">
    <w:name w:val="Medium Shading 1 - Accent 2"/>
    <w:basedOn w:val="TableNormal1"/>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LightGrid-Accent2">
    <w:name w:val="Light Grid - Accent 2"/>
    <w:basedOn w:val="TableNormal1"/>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1"/>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
    <w:name w:val="Grid Table 2 - Accent 3"/>
    <w:basedOn w:val="TableNormal1"/>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
    <w:name w:val="Grid Table 4 - Accent 3"/>
    <w:basedOn w:val="TableNormal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
    <w:name w:val="Grid Table 4 - Accent 4"/>
    <w:basedOn w:val="TableNormal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MediumGrid1-Accent1">
    <w:name w:val="Medium Grid 1 - Accent 1"/>
    <w:basedOn w:val="TableNormal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a9">
    <w:name w:val="List Paragraph"/>
    <w:basedOn w:val="a"/>
    <w:uiPriority w:val="34"/>
    <w:qFormat/>
    <w:pPr>
      <w:spacing w:after="200" w:line="276" w:lineRule="auto"/>
      <w:ind w:left="720" w:right="720"/>
      <w:contextualSpacing/>
    </w:pPr>
    <w:rPr>
      <w:rFonts w:ascii="Calibri" w:eastAsia="Calibri" w:hAnsi="Calibri" w:cs="Arial"/>
      <w:sz w:val="22"/>
      <w:szCs w:val="22"/>
    </w:rPr>
  </w:style>
  <w:style w:type="table" w:styleId="aa">
    <w:name w:val="Table Grid"/>
    <w:basedOn w:val="TableNormal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3"/>
    <w:uiPriority w:val="1"/>
    <w:qFormat/>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link w:val="Char4"/>
    <w:uiPriority w:val="11"/>
    <w:qFormat/>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uiPriority w:val="1"/>
    <w:qFormat/>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19">
    <w:name w:val="19"/>
    <w:basedOn w:val="TableNormal1"/>
    <w:tblPr>
      <w:tblStyleRowBandSize w:val="1"/>
      <w:tblStyleColBandSize w:val="1"/>
    </w:tblPr>
  </w:style>
  <w:style w:type="table" w:customStyle="1" w:styleId="18">
    <w:name w:val="18"/>
    <w:basedOn w:val="TableNormal1"/>
    <w:tblPr>
      <w:tblStyleRowBandSize w:val="1"/>
      <w:tblStyleColBandSize w:val="1"/>
    </w:tblPr>
  </w:style>
  <w:style w:type="table" w:customStyle="1" w:styleId="17">
    <w:name w:val="17"/>
    <w:basedOn w:val="TableNormal1"/>
    <w:tblPr>
      <w:tblStyleRowBandSize w:val="1"/>
      <w:tblStyleColBandSize w:val="1"/>
    </w:tblPr>
  </w:style>
  <w:style w:type="table" w:customStyle="1" w:styleId="16">
    <w:name w:val="16"/>
    <w:basedOn w:val="TableNormal1"/>
    <w:tblPr>
      <w:tblStyleRowBandSize w:val="1"/>
      <w:tblStyleColBandSize w:val="1"/>
    </w:tblPr>
  </w:style>
  <w:style w:type="table" w:customStyle="1" w:styleId="15">
    <w:name w:val="15"/>
    <w:basedOn w:val="TableNormal1"/>
    <w:tblPr>
      <w:tblStyleRowBandSize w:val="1"/>
      <w:tblStyleColBandSize w:val="1"/>
    </w:tblPr>
  </w:style>
  <w:style w:type="table" w:customStyle="1" w:styleId="14">
    <w:name w:val="14"/>
    <w:basedOn w:val="TableNormal1"/>
    <w:tblPr>
      <w:tblStyleRowBandSize w:val="1"/>
      <w:tblStyleColBandSize w:val="1"/>
    </w:tblPr>
  </w:style>
  <w:style w:type="table" w:customStyle="1" w:styleId="13">
    <w:name w:val="13"/>
    <w:basedOn w:val="TableNormal1"/>
    <w:tblPr>
      <w:tblStyleRowBandSize w:val="1"/>
      <w:tblStyleColBandSize w:val="1"/>
    </w:tblPr>
  </w:style>
  <w:style w:type="table" w:customStyle="1" w:styleId="12">
    <w:name w:val="12"/>
    <w:basedOn w:val="TableNormal1"/>
    <w:tblPr>
      <w:tblStyleRowBandSize w:val="1"/>
      <w:tblStyleColBandSize w:val="1"/>
    </w:tblPr>
  </w:style>
  <w:style w:type="table" w:customStyle="1" w:styleId="11">
    <w:name w:val="11"/>
    <w:basedOn w:val="TableNormal1"/>
    <w:tblPr>
      <w:tblStyleRowBandSize w:val="1"/>
      <w:tblStyleColBandSize w:val="1"/>
    </w:tblPr>
  </w:style>
  <w:style w:type="table" w:customStyle="1" w:styleId="10">
    <w:name w:val="10"/>
    <w:basedOn w:val="TableNormal1"/>
    <w:tblPr>
      <w:tblStyleRowBandSize w:val="1"/>
      <w:tblStyleColBandSize w:val="1"/>
    </w:tblPr>
  </w:style>
  <w:style w:type="table" w:customStyle="1" w:styleId="9">
    <w:name w:val="9"/>
    <w:basedOn w:val="TableNormal1"/>
    <w:tblPr>
      <w:tblStyleRowBandSize w:val="1"/>
      <w:tblStyleColBandSize w:val="1"/>
    </w:tblPr>
  </w:style>
  <w:style w:type="table" w:customStyle="1" w:styleId="8">
    <w:name w:val="8"/>
    <w:basedOn w:val="TableNormal1"/>
    <w:tblPr>
      <w:tblStyleRowBandSize w:val="1"/>
      <w:tblStyleColBandSize w:val="1"/>
    </w:tblPr>
  </w:style>
  <w:style w:type="table" w:customStyle="1" w:styleId="7">
    <w:name w:val="7"/>
    <w:basedOn w:val="TableNormal1"/>
    <w:tblPr>
      <w:tblStyleRowBandSize w:val="1"/>
      <w:tblStyleColBandSize w:val="1"/>
    </w:tblPr>
  </w:style>
  <w:style w:type="table" w:customStyle="1" w:styleId="60">
    <w:name w:val="6"/>
    <w:basedOn w:val="TableNormal1"/>
    <w:tblPr>
      <w:tblStyleRowBandSize w:val="1"/>
      <w:tblStyleColBandSize w:val="1"/>
    </w:tblPr>
  </w:style>
  <w:style w:type="table" w:customStyle="1" w:styleId="50">
    <w:name w:val="5"/>
    <w:basedOn w:val="TableNormal1"/>
    <w:tblPr>
      <w:tblStyleRowBandSize w:val="1"/>
      <w:tblStyleColBandSize w:val="1"/>
      <w:tblCellMar>
        <w:top w:w="100" w:type="dxa"/>
        <w:left w:w="100" w:type="dxa"/>
        <w:bottom w:w="100" w:type="dxa"/>
        <w:right w:w="100" w:type="dxa"/>
      </w:tblCellMar>
    </w:tblPr>
    <w:tcPr>
      <w:shd w:val="clear" w:color="auto" w:fill="FFFFFF"/>
    </w:tcPr>
  </w:style>
  <w:style w:type="table" w:customStyle="1" w:styleId="40">
    <w:name w:val="4"/>
    <w:basedOn w:val="TableNormal1"/>
    <w:tblPr>
      <w:tblStyleRowBandSize w:val="1"/>
      <w:tblStyleColBandSize w:val="1"/>
    </w:tblPr>
  </w:style>
  <w:style w:type="table" w:customStyle="1" w:styleId="30">
    <w:name w:val="3"/>
    <w:basedOn w:val="TableNormal1"/>
    <w:tblPr>
      <w:tblStyleRowBandSize w:val="1"/>
      <w:tblStyleColBandSize w:val="1"/>
    </w:tblPr>
  </w:style>
  <w:style w:type="table" w:customStyle="1" w:styleId="20">
    <w:name w:val="2"/>
    <w:basedOn w:val="TableNormal1"/>
    <w:tblPr>
      <w:tblStyleRowBandSize w:val="1"/>
      <w:tblStyleColBandSize w:val="1"/>
    </w:tblPr>
  </w:style>
  <w:style w:type="table" w:customStyle="1" w:styleId="1a">
    <w:name w:val="1"/>
    <w:basedOn w:val="TableNormal1"/>
    <w:tblPr>
      <w:tblStyleRowBandSize w:val="1"/>
      <w:tblStyleColBandSize w:val="1"/>
    </w:tblPr>
  </w:style>
  <w:style w:type="table" w:customStyle="1" w:styleId="1b">
    <w:name w:val="شبكة جدول1"/>
    <w:basedOn w:val="a1"/>
    <w:next w:val="aa"/>
    <w:uiPriority w:val="59"/>
    <w:rsid w:val="005E76DB"/>
    <w:pPr>
      <w:bidi w:val="0"/>
    </w:pPr>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بلا قائمة1"/>
    <w:next w:val="a2"/>
    <w:uiPriority w:val="99"/>
    <w:semiHidden/>
    <w:unhideWhenUsed/>
    <w:rsid w:val="00A87F00"/>
  </w:style>
  <w:style w:type="character" w:customStyle="1" w:styleId="Char0">
    <w:name w:val="تذييل الصفحة Char"/>
    <w:link w:val="a5"/>
    <w:rsid w:val="00A87F00"/>
    <w:rPr>
      <w:position w:val="-1"/>
    </w:rPr>
  </w:style>
  <w:style w:type="character" w:customStyle="1" w:styleId="Char2">
    <w:name w:val="نص في بالون Char"/>
    <w:link w:val="a8"/>
    <w:uiPriority w:val="99"/>
    <w:rsid w:val="00A87F00"/>
    <w:rPr>
      <w:rFonts w:ascii="Tahoma" w:hAnsi="Tahoma"/>
      <w:position w:val="-1"/>
      <w:sz w:val="16"/>
      <w:szCs w:val="16"/>
    </w:rPr>
  </w:style>
  <w:style w:type="table" w:styleId="-2">
    <w:name w:val="Light Shading Accent 2"/>
    <w:basedOn w:val="a1"/>
    <w:uiPriority w:val="60"/>
    <w:rsid w:val="00A87F00"/>
    <w:pPr>
      <w:bidi w:val="0"/>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A87F00"/>
    <w:pPr>
      <w:bidi w:val="0"/>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A87F00"/>
    <w:pPr>
      <w:bidi w:val="0"/>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1">
    <w:name w:val="شبكة فاتحة - تمييز 111"/>
    <w:basedOn w:val="a1"/>
    <w:uiPriority w:val="62"/>
    <w:rsid w:val="00A87F00"/>
    <w:pPr>
      <w:bidi w:val="0"/>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0">
    <w:name w:val="قائمة فاتحة - تمييز 111"/>
    <w:basedOn w:val="a1"/>
    <w:uiPriority w:val="61"/>
    <w:rsid w:val="00A87F00"/>
    <w:pPr>
      <w:bidi w:val="0"/>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Grid Table 2 Accent 3"/>
    <w:basedOn w:val="a1"/>
    <w:uiPriority w:val="47"/>
    <w:rsid w:val="00A87F00"/>
    <w:pPr>
      <w:bidi w:val="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3">
    <w:name w:val="Grid Table 4 Accent 3"/>
    <w:basedOn w:val="a1"/>
    <w:uiPriority w:val="49"/>
    <w:rsid w:val="00A87F00"/>
    <w:pPr>
      <w:bidi w:val="0"/>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
    <w:name w:val="Grid Table 4 Accent 4"/>
    <w:basedOn w:val="a1"/>
    <w:uiPriority w:val="49"/>
    <w:rsid w:val="00A87F00"/>
    <w:pPr>
      <w:bidi w:val="0"/>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A87F00"/>
    <w:pPr>
      <w:bidi w:val="0"/>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21">
    <w:name w:val="شبكة جدول2"/>
    <w:basedOn w:val="a1"/>
    <w:next w:val="aa"/>
    <w:uiPriority w:val="59"/>
    <w:rsid w:val="00A87F00"/>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بلا تباعد Char"/>
    <w:link w:val="ab"/>
    <w:uiPriority w:val="1"/>
    <w:rsid w:val="00A87F00"/>
    <w:rPr>
      <w:rFonts w:ascii="Calibri" w:hAnsi="Calibri"/>
      <w:position w:val="-1"/>
      <w:sz w:val="22"/>
      <w:szCs w:val="22"/>
    </w:rPr>
  </w:style>
  <w:style w:type="character" w:customStyle="1" w:styleId="Char1">
    <w:name w:val="رأس الصفحة Char"/>
    <w:link w:val="a7"/>
    <w:uiPriority w:val="99"/>
    <w:rsid w:val="00A87F00"/>
    <w:rPr>
      <w:position w:val="-1"/>
    </w:rPr>
  </w:style>
  <w:style w:type="table" w:styleId="2-1">
    <w:name w:val="Medium Grid 2 Accent 1"/>
    <w:basedOn w:val="a1"/>
    <w:uiPriority w:val="68"/>
    <w:rsid w:val="00A87F00"/>
    <w:pPr>
      <w:bidi w:val="0"/>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Char">
    <w:name w:val="العنوان Char"/>
    <w:link w:val="a3"/>
    <w:uiPriority w:val="10"/>
    <w:rsid w:val="00A87F00"/>
    <w:rPr>
      <w:rFonts w:ascii="Calibri Light" w:hAnsi="Calibri Light"/>
      <w:color w:val="404040"/>
      <w:spacing w:val="-10"/>
      <w:kern w:val="28"/>
      <w:position w:val="-1"/>
      <w:sz w:val="56"/>
      <w:szCs w:val="56"/>
    </w:rPr>
  </w:style>
  <w:style w:type="character" w:customStyle="1" w:styleId="Char4">
    <w:name w:val="عنوان فرعي Char"/>
    <w:link w:val="ac"/>
    <w:uiPriority w:val="11"/>
    <w:rsid w:val="00A87F00"/>
    <w:rPr>
      <w:rFonts w:ascii="Calibri" w:eastAsia="Calibri" w:hAnsi="Calibri" w:cs="Calibri"/>
      <w:color w:val="5A5A5A"/>
      <w:position w:val="-1"/>
      <w:sz w:val="22"/>
      <w:szCs w:val="22"/>
    </w:rPr>
  </w:style>
  <w:style w:type="character" w:styleId="ad">
    <w:name w:val="Placeholder Text"/>
    <w:basedOn w:val="a0"/>
    <w:uiPriority w:val="99"/>
    <w:semiHidden/>
    <w:rsid w:val="00A87F00"/>
    <w:rPr>
      <w:color w:val="666666"/>
    </w:rPr>
  </w:style>
  <w:style w:type="character" w:customStyle="1" w:styleId="Hyperlink1">
    <w:name w:val="Hyperlink1"/>
    <w:basedOn w:val="a0"/>
    <w:rsid w:val="00A87F00"/>
    <w:rPr>
      <w:color w:val="0563C1"/>
      <w:u w:val="single"/>
    </w:rPr>
  </w:style>
  <w:style w:type="character" w:styleId="Hyperlink">
    <w:name w:val="Hyperlink"/>
    <w:basedOn w:val="a0"/>
    <w:uiPriority w:val="99"/>
    <w:semiHidden/>
    <w:unhideWhenUsed/>
    <w:rsid w:val="00A87F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58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20</Pages>
  <Words>2295</Words>
  <Characters>13085</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dc:creator>
  <cp:keywords/>
  <dc:description/>
  <cp:lastModifiedBy>الشبكة للحاسبات</cp:lastModifiedBy>
  <cp:revision>10</cp:revision>
  <dcterms:created xsi:type="dcterms:W3CDTF">2014-02-11T15:05:00Z</dcterms:created>
  <dcterms:modified xsi:type="dcterms:W3CDTF">2025-10-01T13:50:00Z</dcterms:modified>
</cp:coreProperties>
</file>